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E0B5" w14:textId="77777777" w:rsidR="00340EC6" w:rsidRDefault="00340EC6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</w:rPr>
      </w:pPr>
    </w:p>
    <w:p w14:paraId="7E08B2D1" w14:textId="143C7FC2" w:rsidR="00EF785D" w:rsidRPr="00340EC6" w:rsidRDefault="00EF785D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340EC6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NSF Engineering Research Center for </w:t>
      </w:r>
      <w:r w:rsidRPr="00340EC6">
        <w:rPr>
          <w:rFonts w:ascii="Times New Roman" w:eastAsia="Arial" w:hAnsi="Times New Roman" w:cs="Times New Roman"/>
          <w:b/>
          <w:color w:val="111111"/>
          <w:sz w:val="28"/>
          <w:szCs w:val="28"/>
        </w:rPr>
        <w:t>C</w:t>
      </w:r>
      <w:r w:rsidRPr="00340EC6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ell </w:t>
      </w:r>
      <w:r w:rsidRPr="00340EC6">
        <w:rPr>
          <w:rFonts w:ascii="Times New Roman" w:eastAsia="Arial" w:hAnsi="Times New Roman" w:cs="Times New Roman"/>
          <w:b/>
          <w:color w:val="111111"/>
          <w:sz w:val="28"/>
          <w:szCs w:val="28"/>
        </w:rPr>
        <w:t>Ma</w:t>
      </w:r>
      <w:r w:rsidRPr="00340EC6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nufacturing </w:t>
      </w:r>
      <w:r w:rsidRPr="00340EC6">
        <w:rPr>
          <w:rFonts w:ascii="Times New Roman" w:eastAsia="Arial" w:hAnsi="Times New Roman" w:cs="Times New Roman"/>
          <w:b/>
          <w:color w:val="111111"/>
          <w:sz w:val="28"/>
          <w:szCs w:val="28"/>
        </w:rPr>
        <w:t>T</w:t>
      </w:r>
      <w:r w:rsidRPr="00340EC6">
        <w:rPr>
          <w:rFonts w:ascii="Times New Roman" w:eastAsia="Arial" w:hAnsi="Times New Roman" w:cs="Times New Roman"/>
          <w:color w:val="111111"/>
          <w:sz w:val="28"/>
          <w:szCs w:val="28"/>
        </w:rPr>
        <w:t>echnologies (CMaT)</w:t>
      </w:r>
    </w:p>
    <w:p w14:paraId="2EC0F3E3" w14:textId="2B5249A5" w:rsidR="00EF785D" w:rsidRPr="00340EC6" w:rsidRDefault="00073AA2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111111"/>
          <w:w w:val="104"/>
          <w:sz w:val="28"/>
          <w:szCs w:val="28"/>
        </w:rPr>
        <w:t xml:space="preserve">Tentative </w:t>
      </w:r>
      <w:r w:rsidR="00EF785D" w:rsidRPr="00340EC6">
        <w:rPr>
          <w:rFonts w:ascii="Times New Roman" w:eastAsia="Arial" w:hAnsi="Times New Roman" w:cs="Times New Roman"/>
          <w:b/>
          <w:bCs/>
          <w:color w:val="111111"/>
          <w:w w:val="104"/>
          <w:sz w:val="28"/>
          <w:szCs w:val="28"/>
        </w:rPr>
        <w:t>Agenda Annual Site Visit</w:t>
      </w:r>
    </w:p>
    <w:p w14:paraId="3B591DF6" w14:textId="77777777" w:rsidR="00EF785D" w:rsidRPr="00161080" w:rsidRDefault="00EF785D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  <w:sz w:val="16"/>
        </w:rPr>
      </w:pPr>
    </w:p>
    <w:p w14:paraId="64DF3FAE" w14:textId="77777777" w:rsidR="00EF785D" w:rsidRPr="00340EC6" w:rsidRDefault="00EF785D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b/>
          <w:color w:val="111111"/>
          <w:sz w:val="25"/>
          <w:szCs w:val="25"/>
        </w:rPr>
      </w:pPr>
      <w:r w:rsidRPr="00340EC6">
        <w:rPr>
          <w:rFonts w:ascii="Times New Roman" w:eastAsia="Arial" w:hAnsi="Times New Roman" w:cs="Times New Roman"/>
          <w:b/>
          <w:color w:val="111111"/>
          <w:sz w:val="25"/>
          <w:szCs w:val="25"/>
        </w:rPr>
        <w:t>Lead University</w:t>
      </w:r>
    </w:p>
    <w:p w14:paraId="639AE3D4" w14:textId="77777777" w:rsidR="00EF785D" w:rsidRPr="00340EC6" w:rsidRDefault="00EF785D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  <w:sz w:val="25"/>
          <w:szCs w:val="25"/>
        </w:rPr>
      </w:pPr>
      <w:r w:rsidRPr="00340EC6">
        <w:rPr>
          <w:rFonts w:ascii="Times New Roman" w:eastAsia="Arial" w:hAnsi="Times New Roman" w:cs="Times New Roman"/>
          <w:color w:val="111111"/>
          <w:sz w:val="25"/>
          <w:szCs w:val="25"/>
        </w:rPr>
        <w:t>Georgia Institute of Technology</w:t>
      </w:r>
    </w:p>
    <w:p w14:paraId="48233241" w14:textId="77777777" w:rsidR="00EF785D" w:rsidRPr="00340EC6" w:rsidRDefault="00EF785D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b/>
          <w:color w:val="111111"/>
          <w:sz w:val="25"/>
          <w:szCs w:val="25"/>
        </w:rPr>
      </w:pPr>
    </w:p>
    <w:p w14:paraId="094BB338" w14:textId="66191031" w:rsidR="00EF785D" w:rsidRPr="00340EC6" w:rsidRDefault="00EF785D" w:rsidP="00161080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b/>
          <w:color w:val="111111"/>
          <w:sz w:val="25"/>
          <w:szCs w:val="25"/>
        </w:rPr>
      </w:pPr>
      <w:r w:rsidRPr="00340EC6">
        <w:rPr>
          <w:rFonts w:ascii="Times New Roman" w:eastAsia="Arial" w:hAnsi="Times New Roman" w:cs="Times New Roman"/>
          <w:b/>
          <w:color w:val="111111"/>
          <w:sz w:val="25"/>
          <w:szCs w:val="25"/>
        </w:rPr>
        <w:t>Partner</w:t>
      </w:r>
      <w:r w:rsidR="00582B3F" w:rsidRPr="00340EC6">
        <w:rPr>
          <w:rFonts w:ascii="Times New Roman" w:eastAsia="Arial" w:hAnsi="Times New Roman" w:cs="Times New Roman"/>
          <w:b/>
          <w:color w:val="111111"/>
          <w:sz w:val="25"/>
          <w:szCs w:val="25"/>
        </w:rPr>
        <w:t xml:space="preserve"> and Affiliate</w:t>
      </w:r>
      <w:r w:rsidRPr="00340EC6">
        <w:rPr>
          <w:rFonts w:ascii="Times New Roman" w:eastAsia="Arial" w:hAnsi="Times New Roman" w:cs="Times New Roman"/>
          <w:b/>
          <w:color w:val="111111"/>
          <w:sz w:val="25"/>
          <w:szCs w:val="25"/>
        </w:rPr>
        <w:t xml:space="preserve"> Universities</w:t>
      </w:r>
    </w:p>
    <w:p w14:paraId="38272963" w14:textId="77777777" w:rsidR="00EF785D" w:rsidRPr="00340EC6" w:rsidRDefault="00EF785D" w:rsidP="00161080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  <w:sz w:val="25"/>
          <w:szCs w:val="25"/>
        </w:rPr>
      </w:pPr>
      <w:r w:rsidRPr="00340EC6">
        <w:rPr>
          <w:rFonts w:ascii="Times New Roman" w:eastAsia="Arial" w:hAnsi="Times New Roman" w:cs="Times New Roman"/>
          <w:color w:val="111111"/>
          <w:sz w:val="25"/>
          <w:szCs w:val="25"/>
        </w:rPr>
        <w:t>University of Georgia, University of Wisconsin-Madison, University of Puerto Rico at Mayagüez</w:t>
      </w:r>
    </w:p>
    <w:p w14:paraId="66DAFC96" w14:textId="5575DB00" w:rsidR="00C01834" w:rsidRPr="00340EC6" w:rsidRDefault="00EF785D" w:rsidP="00161080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  <w:sz w:val="25"/>
          <w:szCs w:val="25"/>
        </w:rPr>
      </w:pPr>
      <w:r w:rsidRPr="00340EC6">
        <w:rPr>
          <w:rFonts w:ascii="Times New Roman" w:eastAsia="Arial" w:hAnsi="Times New Roman" w:cs="Times New Roman"/>
          <w:color w:val="111111"/>
          <w:sz w:val="25"/>
          <w:szCs w:val="25"/>
        </w:rPr>
        <w:t>University of Pennsylvania, Emory Un</w:t>
      </w:r>
      <w:r w:rsidR="00C01834" w:rsidRPr="00340EC6">
        <w:rPr>
          <w:rFonts w:ascii="Times New Roman" w:eastAsia="Arial" w:hAnsi="Times New Roman" w:cs="Times New Roman"/>
          <w:color w:val="111111"/>
          <w:sz w:val="25"/>
          <w:szCs w:val="25"/>
        </w:rPr>
        <w:t xml:space="preserve">iversity, </w:t>
      </w:r>
      <w:r w:rsidRPr="00340EC6">
        <w:rPr>
          <w:rFonts w:ascii="Times New Roman" w:eastAsia="Arial" w:hAnsi="Times New Roman" w:cs="Times New Roman"/>
          <w:color w:val="111111"/>
          <w:sz w:val="25"/>
          <w:szCs w:val="25"/>
        </w:rPr>
        <w:t>University of Oregon, CCRM – Toronto,</w:t>
      </w:r>
    </w:p>
    <w:p w14:paraId="728D17D7" w14:textId="2F0E5F96" w:rsidR="00C01834" w:rsidRPr="00340EC6" w:rsidRDefault="00161080" w:rsidP="00161080">
      <w:pPr>
        <w:jc w:val="center"/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</w:rPr>
      </w:pPr>
      <w:proofErr w:type="spellStart"/>
      <w:r w:rsidRPr="00340EC6"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</w:rPr>
        <w:t>Morgridge</w:t>
      </w:r>
      <w:proofErr w:type="spellEnd"/>
      <w:r w:rsidRPr="00340EC6"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</w:rPr>
        <w:t xml:space="preserve"> Institute for Research, </w:t>
      </w:r>
      <w:r w:rsidR="00EF785D" w:rsidRPr="00340EC6">
        <w:rPr>
          <w:rFonts w:ascii="Times New Roman" w:eastAsia="Arial" w:hAnsi="Times New Roman" w:cs="Times New Roman"/>
          <w:color w:val="111111"/>
          <w:sz w:val="25"/>
          <w:szCs w:val="25"/>
        </w:rPr>
        <w:t>National University of Ireland Galway, Osaka University</w:t>
      </w:r>
      <w:r w:rsidR="00C01834" w:rsidRPr="00340EC6">
        <w:rPr>
          <w:rFonts w:ascii="Times New Roman" w:eastAsia="Arial" w:hAnsi="Times New Roman" w:cs="Times New Roman"/>
          <w:color w:val="111111"/>
          <w:sz w:val="25"/>
          <w:szCs w:val="25"/>
        </w:rPr>
        <w:t xml:space="preserve">, </w:t>
      </w:r>
      <w:r w:rsidR="00C01834" w:rsidRPr="00340EC6">
        <w:rPr>
          <w:rFonts w:ascii="Times New Roman" w:eastAsia="Times New Roman" w:hAnsi="Times New Roman" w:cs="Times New Roman"/>
          <w:sz w:val="25"/>
          <w:szCs w:val="25"/>
        </w:rPr>
        <w:t>Queens University Belfast</w:t>
      </w:r>
    </w:p>
    <w:p w14:paraId="4F81952C" w14:textId="77777777" w:rsidR="00EF785D" w:rsidRPr="00340EC6" w:rsidRDefault="00EF785D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i/>
          <w:color w:val="111111"/>
          <w:sz w:val="25"/>
          <w:szCs w:val="25"/>
        </w:rPr>
      </w:pPr>
      <w:r w:rsidRPr="00340EC6">
        <w:rPr>
          <w:rFonts w:ascii="Times New Roman" w:eastAsia="Arial" w:hAnsi="Times New Roman" w:cs="Times New Roman"/>
          <w:i/>
          <w:color w:val="111111"/>
          <w:sz w:val="25"/>
          <w:szCs w:val="25"/>
        </w:rPr>
        <w:t xml:space="preserve">Unless otherwise indicated, all meetings will take place at </w:t>
      </w:r>
    </w:p>
    <w:p w14:paraId="39448F3A" w14:textId="77777777" w:rsidR="00EF785D" w:rsidRPr="00340EC6" w:rsidRDefault="00EF785D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i/>
          <w:color w:val="111111"/>
          <w:sz w:val="25"/>
          <w:szCs w:val="25"/>
        </w:rPr>
      </w:pPr>
      <w:r w:rsidRPr="00340EC6">
        <w:rPr>
          <w:rFonts w:ascii="Times New Roman" w:eastAsia="Arial" w:hAnsi="Times New Roman" w:cs="Times New Roman"/>
          <w:i/>
          <w:color w:val="111111"/>
          <w:sz w:val="25"/>
          <w:szCs w:val="25"/>
        </w:rPr>
        <w:t xml:space="preserve">the Krone Engineered Biosystems Building (EBB) </w:t>
      </w:r>
    </w:p>
    <w:p w14:paraId="16378089" w14:textId="528B431C" w:rsidR="00EF785D" w:rsidRPr="00340EC6" w:rsidRDefault="00EF785D" w:rsidP="00EF785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i/>
          <w:color w:val="111111"/>
          <w:sz w:val="25"/>
          <w:szCs w:val="25"/>
        </w:rPr>
      </w:pPr>
      <w:r w:rsidRPr="00340EC6">
        <w:rPr>
          <w:rFonts w:ascii="Times New Roman" w:eastAsia="Arial" w:hAnsi="Times New Roman" w:cs="Times New Roman"/>
          <w:i/>
          <w:color w:val="111111"/>
          <w:sz w:val="25"/>
          <w:szCs w:val="25"/>
        </w:rPr>
        <w:t xml:space="preserve">Children’s Healthcare of Atlanta (CHOA) Seminar Room </w:t>
      </w:r>
      <w:r w:rsidR="00C01DC4" w:rsidRPr="00340EC6">
        <w:rPr>
          <w:rFonts w:ascii="Times New Roman" w:eastAsia="Arial" w:hAnsi="Times New Roman" w:cs="Times New Roman"/>
          <w:i/>
          <w:color w:val="111111"/>
          <w:sz w:val="25"/>
          <w:szCs w:val="25"/>
        </w:rPr>
        <w:t>1005 –</w:t>
      </w:r>
      <w:r w:rsidRPr="00340EC6">
        <w:rPr>
          <w:rFonts w:ascii="Times New Roman" w:eastAsia="Arial" w:hAnsi="Times New Roman" w:cs="Times New Roman"/>
          <w:i/>
          <w:color w:val="111111"/>
          <w:sz w:val="25"/>
          <w:szCs w:val="25"/>
        </w:rPr>
        <w:t xml:space="preserve"> Georgia Tech, Atlanta, GA</w:t>
      </w:r>
    </w:p>
    <w:p w14:paraId="19180D6B" w14:textId="04641421" w:rsidR="001E73A0" w:rsidRPr="00C862B7" w:rsidRDefault="001E73A0" w:rsidP="00C96E29">
      <w:pPr>
        <w:spacing w:after="0" w:line="240" w:lineRule="auto"/>
        <w:rPr>
          <w:b/>
          <w:color w:val="0070C0"/>
          <w:sz w:val="14"/>
        </w:rPr>
      </w:pPr>
    </w:p>
    <w:p w14:paraId="64311208" w14:textId="77777777" w:rsidR="00C862B7" w:rsidRPr="00161080" w:rsidRDefault="00C862B7" w:rsidP="001E73A0">
      <w:pPr>
        <w:rPr>
          <w:rFonts w:ascii="Times New Roman" w:hAnsi="Times New Roman" w:cs="Times New Roman"/>
          <w:b/>
          <w:color w:val="0070C0"/>
          <w:sz w:val="8"/>
        </w:rPr>
      </w:pPr>
    </w:p>
    <w:p w14:paraId="3AAE1273" w14:textId="065043DE" w:rsidR="001E73A0" w:rsidRPr="00161080" w:rsidRDefault="00E92D9F" w:rsidP="001E73A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61080">
        <w:rPr>
          <w:rFonts w:ascii="Times New Roman" w:hAnsi="Times New Roman" w:cs="Times New Roman"/>
          <w:b/>
          <w:color w:val="0070C0"/>
          <w:sz w:val="24"/>
          <w:szCs w:val="24"/>
        </w:rPr>
        <w:t>Monday, April 3</w:t>
      </w:r>
    </w:p>
    <w:p w14:paraId="43069FEB" w14:textId="33813911" w:rsidR="001E73A0" w:rsidRPr="00161080" w:rsidRDefault="00B224FD" w:rsidP="001E73A0">
      <w:pPr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2:3</w:t>
      </w:r>
      <w:r w:rsidR="001E73A0" w:rsidRPr="00161080">
        <w:rPr>
          <w:rFonts w:ascii="Times New Roman" w:hAnsi="Times New Roman" w:cs="Times New Roman"/>
        </w:rPr>
        <w:t>0</w:t>
      </w:r>
      <w:r w:rsidR="001E73A0" w:rsidRPr="00161080">
        <w:rPr>
          <w:rFonts w:ascii="Times New Roman" w:hAnsi="Times New Roman" w:cs="Times New Roman"/>
        </w:rPr>
        <w:tab/>
      </w:r>
      <w:r w:rsidR="001E73A0" w:rsidRPr="00161080">
        <w:rPr>
          <w:rFonts w:ascii="Times New Roman" w:hAnsi="Times New Roman" w:cs="Times New Roman"/>
        </w:rPr>
        <w:tab/>
        <w:t>CMaT Trainee activity</w:t>
      </w:r>
      <w:r w:rsidR="0067094C" w:rsidRPr="00161080">
        <w:rPr>
          <w:rFonts w:ascii="Times New Roman" w:hAnsi="Times New Roman" w:cs="Times New Roman"/>
        </w:rPr>
        <w:t xml:space="preserve">  </w:t>
      </w:r>
    </w:p>
    <w:p w14:paraId="17121D1A" w14:textId="2F0C5470" w:rsidR="0067094C" w:rsidRPr="00161080" w:rsidRDefault="0067094C" w:rsidP="001E73A0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 xml:space="preserve">All Trainees </w:t>
      </w:r>
    </w:p>
    <w:p w14:paraId="7031C18D" w14:textId="7F77194A" w:rsidR="001E73A0" w:rsidRPr="00161080" w:rsidRDefault="001E73A0" w:rsidP="001E73A0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Petit Institute (IBB) Suddath Seminar Room 1128</w:t>
      </w:r>
    </w:p>
    <w:p w14:paraId="3FDB2D7E" w14:textId="77777777" w:rsidR="001E73A0" w:rsidRPr="00161080" w:rsidRDefault="001E73A0" w:rsidP="001E73A0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566D0A92" w14:textId="071022C9" w:rsidR="001E73A0" w:rsidRPr="00161080" w:rsidRDefault="001E73A0" w:rsidP="001E73A0">
      <w:pPr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4:</w:t>
      </w:r>
      <w:r w:rsidR="004C577C" w:rsidRPr="00161080">
        <w:rPr>
          <w:rFonts w:ascii="Times New Roman" w:hAnsi="Times New Roman" w:cs="Times New Roman"/>
        </w:rPr>
        <w:t>15</w:t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  <w:t xml:space="preserve">All CMaT invited to keynote by </w:t>
      </w:r>
      <w:r w:rsidR="004C577C" w:rsidRPr="00161080">
        <w:rPr>
          <w:rFonts w:ascii="Times New Roman" w:hAnsi="Times New Roman" w:cs="Times New Roman"/>
        </w:rPr>
        <w:t>P</w:t>
      </w:r>
      <w:r w:rsidRPr="00161080">
        <w:rPr>
          <w:rFonts w:ascii="Times New Roman" w:hAnsi="Times New Roman" w:cs="Times New Roman"/>
        </w:rPr>
        <w:t xml:space="preserve">atient </w:t>
      </w:r>
      <w:r w:rsidR="004C577C" w:rsidRPr="00161080">
        <w:rPr>
          <w:rFonts w:ascii="Times New Roman" w:hAnsi="Times New Roman" w:cs="Times New Roman"/>
        </w:rPr>
        <w:t>A</w:t>
      </w:r>
      <w:r w:rsidRPr="00161080">
        <w:rPr>
          <w:rFonts w:ascii="Times New Roman" w:hAnsi="Times New Roman" w:cs="Times New Roman"/>
        </w:rPr>
        <w:t>dvocate and Advisory Board Member</w:t>
      </w:r>
      <w:r w:rsidR="0067094C" w:rsidRPr="00161080">
        <w:rPr>
          <w:rFonts w:ascii="Times New Roman" w:hAnsi="Times New Roman" w:cs="Times New Roman"/>
        </w:rPr>
        <w:t xml:space="preserve"> </w:t>
      </w:r>
    </w:p>
    <w:p w14:paraId="303B6E0A" w14:textId="77777777" w:rsidR="001E73A0" w:rsidRPr="00161080" w:rsidRDefault="001E73A0" w:rsidP="001E73A0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Petit Institute (IBB) Suddath Seminar Room 1128</w:t>
      </w:r>
    </w:p>
    <w:p w14:paraId="72F937CB" w14:textId="77777777" w:rsidR="001E73A0" w:rsidRPr="00161080" w:rsidRDefault="001E73A0" w:rsidP="001E73A0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5DDE4F7F" w14:textId="4127D7D2" w:rsidR="001E73A0" w:rsidRPr="00161080" w:rsidRDefault="001E73A0" w:rsidP="001E73A0">
      <w:pPr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5:30</w:t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  <w:t xml:space="preserve">Dinner at </w:t>
      </w:r>
      <w:r w:rsidR="00570854" w:rsidRPr="00161080">
        <w:rPr>
          <w:rFonts w:ascii="Times New Roman" w:hAnsi="Times New Roman" w:cs="Times New Roman"/>
        </w:rPr>
        <w:t xml:space="preserve">Hudson Grill </w:t>
      </w:r>
      <w:r w:rsidRPr="00161080">
        <w:rPr>
          <w:rFonts w:ascii="Times New Roman" w:hAnsi="Times New Roman" w:cs="Times New Roman"/>
        </w:rPr>
        <w:br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  <w:i/>
          <w:sz w:val="20"/>
        </w:rPr>
        <w:t>all CMaT participants are invited to dinner</w:t>
      </w:r>
    </w:p>
    <w:p w14:paraId="349C9294" w14:textId="2691A3BF" w:rsidR="001E73A0" w:rsidRPr="00161080" w:rsidRDefault="00570854" w:rsidP="001E73A0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941</w:t>
      </w:r>
      <w:r w:rsidR="00D63D3E" w:rsidRPr="00161080">
        <w:rPr>
          <w:rFonts w:ascii="Times New Roman" w:hAnsi="Times New Roman" w:cs="Times New Roman"/>
          <w:i/>
          <w:sz w:val="20"/>
        </w:rPr>
        <w:t xml:space="preserve"> Peachtree St</w:t>
      </w:r>
      <w:r w:rsidRPr="00161080">
        <w:rPr>
          <w:rFonts w:ascii="Times New Roman" w:hAnsi="Times New Roman" w:cs="Times New Roman"/>
          <w:i/>
          <w:sz w:val="20"/>
        </w:rPr>
        <w:t>, Atlanta, Georgia 30309</w:t>
      </w:r>
    </w:p>
    <w:p w14:paraId="75B010A1" w14:textId="77777777" w:rsidR="001E73A0" w:rsidRPr="00161080" w:rsidRDefault="001E73A0" w:rsidP="001E73A0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7E7ADAA8" w14:textId="77777777" w:rsidR="001E73A0" w:rsidRPr="00161080" w:rsidRDefault="001E73A0" w:rsidP="001E73A0">
      <w:pPr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7:30-8:30</w:t>
      </w:r>
      <w:r w:rsidRPr="00161080">
        <w:rPr>
          <w:rFonts w:ascii="Times New Roman" w:hAnsi="Times New Roman" w:cs="Times New Roman"/>
        </w:rPr>
        <w:tab/>
        <w:t>CMaT Trainee networking event with industry</w:t>
      </w:r>
    </w:p>
    <w:p w14:paraId="4A236E12" w14:textId="2556DC56" w:rsidR="001E73A0" w:rsidRPr="00161080" w:rsidRDefault="001E73A0" w:rsidP="001E73A0">
      <w:pPr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="0067094C" w:rsidRPr="00161080">
        <w:rPr>
          <w:rFonts w:ascii="Times New Roman" w:hAnsi="Times New Roman" w:cs="Times New Roman"/>
          <w:i/>
          <w:iCs/>
          <w:sz w:val="20"/>
          <w:szCs w:val="20"/>
        </w:rPr>
        <w:t>Hudson Grill</w:t>
      </w:r>
    </w:p>
    <w:p w14:paraId="2D266535" w14:textId="77777777" w:rsidR="001E73A0" w:rsidRPr="00161080" w:rsidRDefault="001E73A0" w:rsidP="00C96E29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14:paraId="0407C6C5" w14:textId="47DB0D49" w:rsidR="00F33DC8" w:rsidRPr="00161080" w:rsidRDefault="00E92D9F" w:rsidP="00C96E2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61080">
        <w:rPr>
          <w:rFonts w:ascii="Times New Roman" w:hAnsi="Times New Roman" w:cs="Times New Roman"/>
          <w:b/>
          <w:color w:val="0070C0"/>
          <w:sz w:val="24"/>
          <w:szCs w:val="24"/>
        </w:rPr>
        <w:t>Tuesday, April 4</w:t>
      </w:r>
    </w:p>
    <w:p w14:paraId="026588FC" w14:textId="2F08319A" w:rsidR="00FF3BA4" w:rsidRPr="00161080" w:rsidRDefault="00FF3BA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F06DDE" w14:textId="5792A4C7" w:rsidR="00FF3BA4" w:rsidRPr="00161080" w:rsidRDefault="00A773DD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7:00</w:t>
      </w:r>
      <w:r w:rsidR="00FF3BA4" w:rsidRPr="00161080">
        <w:rPr>
          <w:rFonts w:ascii="Times New Roman" w:hAnsi="Times New Roman" w:cs="Times New Roman"/>
        </w:rPr>
        <w:tab/>
      </w:r>
      <w:r w:rsidR="00FF3BA4" w:rsidRPr="00161080">
        <w:rPr>
          <w:rFonts w:ascii="Times New Roman" w:hAnsi="Times New Roman" w:cs="Times New Roman"/>
        </w:rPr>
        <w:tab/>
        <w:t>Check</w:t>
      </w:r>
      <w:r w:rsidR="0067094C" w:rsidRPr="00161080">
        <w:rPr>
          <w:rFonts w:ascii="Times New Roman" w:hAnsi="Times New Roman" w:cs="Times New Roman"/>
        </w:rPr>
        <w:t>-</w:t>
      </w:r>
      <w:r w:rsidR="00FF3BA4" w:rsidRPr="00161080">
        <w:rPr>
          <w:rFonts w:ascii="Times New Roman" w:hAnsi="Times New Roman" w:cs="Times New Roman"/>
        </w:rPr>
        <w:t xml:space="preserve">in and breakfast </w:t>
      </w:r>
      <w:r w:rsidR="00FF3BA4" w:rsidRPr="00161080">
        <w:rPr>
          <w:rFonts w:ascii="Times New Roman" w:hAnsi="Times New Roman" w:cs="Times New Roman"/>
        </w:rPr>
        <w:tab/>
      </w:r>
      <w:r w:rsidR="00FF3BA4" w:rsidRPr="00161080">
        <w:rPr>
          <w:rFonts w:ascii="Times New Roman" w:hAnsi="Times New Roman" w:cs="Times New Roman"/>
        </w:rPr>
        <w:tab/>
      </w:r>
    </w:p>
    <w:p w14:paraId="12B0A058" w14:textId="77777777" w:rsidR="00FF3BA4" w:rsidRPr="00161080" w:rsidRDefault="00FF3BA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0EF208B" w14:textId="2248DA1F" w:rsidR="00061ADB" w:rsidRPr="00161080" w:rsidRDefault="00D56D9B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7:25</w:t>
      </w:r>
      <w:r w:rsidR="00F33DC8" w:rsidRPr="00161080">
        <w:rPr>
          <w:rFonts w:ascii="Times New Roman" w:hAnsi="Times New Roman" w:cs="Times New Roman"/>
        </w:rPr>
        <w:t>-7:4</w:t>
      </w:r>
      <w:r w:rsidRPr="00161080">
        <w:rPr>
          <w:rFonts w:ascii="Times New Roman" w:hAnsi="Times New Roman" w:cs="Times New Roman"/>
        </w:rPr>
        <w:t>0</w:t>
      </w:r>
      <w:r w:rsidR="00F33DC8" w:rsidRPr="00161080">
        <w:rPr>
          <w:rFonts w:ascii="Times New Roman" w:hAnsi="Times New Roman" w:cs="Times New Roman"/>
        </w:rPr>
        <w:tab/>
        <w:t>Welcome and</w:t>
      </w:r>
      <w:r w:rsidR="00061ADB" w:rsidRPr="00161080">
        <w:rPr>
          <w:rFonts w:ascii="Times New Roman" w:hAnsi="Times New Roman" w:cs="Times New Roman"/>
        </w:rPr>
        <w:t xml:space="preserve"> introductions</w:t>
      </w:r>
    </w:p>
    <w:p w14:paraId="76287D3F" w14:textId="77777777" w:rsidR="00A773DD" w:rsidRPr="00161080" w:rsidRDefault="00A773DD" w:rsidP="00A773DD">
      <w:pPr>
        <w:ind w:left="1440"/>
        <w:contextualSpacing/>
        <w:jc w:val="both"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 xml:space="preserve">Georgia Tech Executive Vice President for Research: </w:t>
      </w:r>
      <w:proofErr w:type="spellStart"/>
      <w:r w:rsidRPr="00161080">
        <w:rPr>
          <w:rFonts w:ascii="Times New Roman" w:hAnsi="Times New Roman" w:cs="Times New Roman"/>
          <w:i/>
          <w:sz w:val="20"/>
        </w:rPr>
        <w:t>Chaouki</w:t>
      </w:r>
      <w:proofErr w:type="spellEnd"/>
      <w:r w:rsidRPr="00161080">
        <w:rPr>
          <w:rFonts w:ascii="Times New Roman" w:hAnsi="Times New Roman" w:cs="Times New Roman"/>
          <w:i/>
          <w:sz w:val="20"/>
        </w:rPr>
        <w:t xml:space="preserve"> Abdallah</w:t>
      </w:r>
    </w:p>
    <w:p w14:paraId="4411C389" w14:textId="10C1D267" w:rsidR="00630BEA" w:rsidRPr="00161080" w:rsidRDefault="00A773DD" w:rsidP="00630BEA">
      <w:pPr>
        <w:ind w:left="720" w:firstLine="720"/>
        <w:contextualSpacing/>
        <w:jc w:val="both"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 xml:space="preserve">Council of Deans: </w:t>
      </w:r>
      <w:r w:rsidR="00BC1B3F" w:rsidRPr="00161080">
        <w:rPr>
          <w:rFonts w:ascii="Times New Roman" w:hAnsi="Times New Roman" w:cs="Times New Roman"/>
          <w:i/>
          <w:sz w:val="20"/>
        </w:rPr>
        <w:t>Raheem Beyah</w:t>
      </w:r>
      <w:r w:rsidRPr="00161080">
        <w:rPr>
          <w:rFonts w:ascii="Times New Roman" w:hAnsi="Times New Roman" w:cs="Times New Roman"/>
          <w:i/>
          <w:sz w:val="20"/>
        </w:rPr>
        <w:t xml:space="preserve">, Donald Leo, Ian Robertson, and </w:t>
      </w:r>
      <w:proofErr w:type="spellStart"/>
      <w:r w:rsidR="00F82B08" w:rsidRPr="00161080">
        <w:rPr>
          <w:rFonts w:ascii="Times New Roman" w:hAnsi="Times New Roman" w:cs="Times New Roman"/>
          <w:i/>
          <w:sz w:val="20"/>
        </w:rPr>
        <w:t>Bienvenido</w:t>
      </w:r>
      <w:proofErr w:type="spellEnd"/>
      <w:r w:rsidR="00F82B08" w:rsidRPr="00161080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630BEA" w:rsidRPr="00161080">
        <w:rPr>
          <w:rFonts w:ascii="Times New Roman" w:hAnsi="Times New Roman" w:cs="Times New Roman"/>
          <w:i/>
          <w:sz w:val="20"/>
        </w:rPr>
        <w:t>Vélez</w:t>
      </w:r>
      <w:proofErr w:type="spellEnd"/>
    </w:p>
    <w:p w14:paraId="3B727DEF" w14:textId="77777777" w:rsidR="00680F7D" w:rsidRPr="00161080" w:rsidRDefault="00680F7D" w:rsidP="00C96E29">
      <w:pPr>
        <w:spacing w:after="0" w:line="240" w:lineRule="auto"/>
        <w:ind w:left="1440"/>
        <w:contextualSpacing/>
        <w:rPr>
          <w:rFonts w:ascii="Times New Roman" w:hAnsi="Times New Roman" w:cs="Times New Roman"/>
          <w:sz w:val="16"/>
          <w:szCs w:val="16"/>
        </w:rPr>
      </w:pPr>
    </w:p>
    <w:p w14:paraId="317C77CA" w14:textId="77777777" w:rsidR="00EF785D" w:rsidRPr="00161080" w:rsidRDefault="00F33DC8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7:</w:t>
      </w:r>
      <w:r w:rsidR="009667F2" w:rsidRPr="00161080">
        <w:rPr>
          <w:rFonts w:ascii="Times New Roman" w:hAnsi="Times New Roman" w:cs="Times New Roman"/>
        </w:rPr>
        <w:t>4</w:t>
      </w:r>
      <w:r w:rsidR="00D56D9B" w:rsidRPr="00161080">
        <w:rPr>
          <w:rFonts w:ascii="Times New Roman" w:hAnsi="Times New Roman" w:cs="Times New Roman"/>
        </w:rPr>
        <w:t>0</w:t>
      </w:r>
      <w:r w:rsidR="006478C1" w:rsidRPr="00161080">
        <w:rPr>
          <w:rFonts w:ascii="Times New Roman" w:hAnsi="Times New Roman" w:cs="Times New Roman"/>
        </w:rPr>
        <w:t>-8:20</w:t>
      </w:r>
      <w:r w:rsidR="006478C1" w:rsidRPr="00161080">
        <w:rPr>
          <w:rFonts w:ascii="Times New Roman" w:hAnsi="Times New Roman" w:cs="Times New Roman"/>
        </w:rPr>
        <w:tab/>
        <w:t>Director’s overview (30</w:t>
      </w:r>
      <w:r w:rsidR="009667F2" w:rsidRPr="00161080">
        <w:rPr>
          <w:rFonts w:ascii="Times New Roman" w:hAnsi="Times New Roman" w:cs="Times New Roman"/>
        </w:rPr>
        <w:t xml:space="preserve"> mins + 1</w:t>
      </w:r>
      <w:r w:rsidR="00626A83" w:rsidRPr="00161080">
        <w:rPr>
          <w:rFonts w:ascii="Times New Roman" w:hAnsi="Times New Roman" w:cs="Times New Roman"/>
        </w:rPr>
        <w:t>0</w:t>
      </w:r>
      <w:r w:rsidR="009667F2" w:rsidRPr="00161080">
        <w:rPr>
          <w:rFonts w:ascii="Times New Roman" w:hAnsi="Times New Roman" w:cs="Times New Roman"/>
        </w:rPr>
        <w:t xml:space="preserve"> min Q/A)</w:t>
      </w:r>
      <w:r w:rsidR="00EF785D" w:rsidRPr="00161080">
        <w:rPr>
          <w:rFonts w:ascii="Times New Roman" w:hAnsi="Times New Roman" w:cs="Times New Roman"/>
        </w:rPr>
        <w:t xml:space="preserve"> </w:t>
      </w:r>
    </w:p>
    <w:p w14:paraId="790F4506" w14:textId="362871F1" w:rsidR="00F33DC8" w:rsidRPr="00161080" w:rsidRDefault="0077005A" w:rsidP="00EF785D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proofErr w:type="spellStart"/>
      <w:r w:rsidRPr="00161080">
        <w:rPr>
          <w:rFonts w:ascii="Times New Roman" w:hAnsi="Times New Roman" w:cs="Times New Roman"/>
          <w:i/>
          <w:sz w:val="20"/>
        </w:rPr>
        <w:t>Krish</w:t>
      </w:r>
      <w:proofErr w:type="spellEnd"/>
      <w:r w:rsidRPr="00161080">
        <w:rPr>
          <w:rFonts w:ascii="Times New Roman" w:hAnsi="Times New Roman" w:cs="Times New Roman"/>
          <w:i/>
          <w:sz w:val="20"/>
        </w:rPr>
        <w:t xml:space="preserve"> Roy</w:t>
      </w:r>
    </w:p>
    <w:p w14:paraId="54E60941" w14:textId="0A041CAF" w:rsidR="00700E4D" w:rsidRPr="00161080" w:rsidRDefault="00700E4D">
      <w:pPr>
        <w:rPr>
          <w:rFonts w:ascii="Times New Roman" w:hAnsi="Times New Roman" w:cs="Times New Roman"/>
          <w:sz w:val="16"/>
          <w:szCs w:val="16"/>
        </w:rPr>
      </w:pPr>
      <w:r w:rsidRPr="00161080">
        <w:rPr>
          <w:rFonts w:ascii="Times New Roman" w:hAnsi="Times New Roman" w:cs="Times New Roman"/>
          <w:sz w:val="16"/>
          <w:szCs w:val="16"/>
        </w:rPr>
        <w:br w:type="page"/>
      </w:r>
    </w:p>
    <w:p w14:paraId="599E73CF" w14:textId="77777777" w:rsidR="00700E4D" w:rsidRPr="00161080" w:rsidRDefault="00700E4D" w:rsidP="00700E4D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14:paraId="71CAF77C" w14:textId="77777777" w:rsidR="00340EC6" w:rsidRDefault="00340EC6" w:rsidP="00700E4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</w:rPr>
      </w:pPr>
    </w:p>
    <w:p w14:paraId="2ECDA07F" w14:textId="01D209B4" w:rsidR="00700E4D" w:rsidRPr="00161080" w:rsidRDefault="00700E4D" w:rsidP="00700E4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</w:rPr>
      </w:pPr>
      <w:r w:rsidRPr="00161080">
        <w:rPr>
          <w:rFonts w:ascii="Times New Roman" w:eastAsia="Arial" w:hAnsi="Times New Roman" w:cs="Times New Roman"/>
          <w:color w:val="111111"/>
        </w:rPr>
        <w:t xml:space="preserve">NSF Engineering Research Center for </w:t>
      </w:r>
      <w:r w:rsidRPr="00161080">
        <w:rPr>
          <w:rFonts w:ascii="Times New Roman" w:eastAsia="Arial" w:hAnsi="Times New Roman" w:cs="Times New Roman"/>
          <w:b/>
          <w:color w:val="111111"/>
        </w:rPr>
        <w:t>C</w:t>
      </w:r>
      <w:r w:rsidRPr="00161080">
        <w:rPr>
          <w:rFonts w:ascii="Times New Roman" w:eastAsia="Arial" w:hAnsi="Times New Roman" w:cs="Times New Roman"/>
          <w:color w:val="111111"/>
        </w:rPr>
        <w:t xml:space="preserve">ell </w:t>
      </w:r>
      <w:r w:rsidRPr="00161080">
        <w:rPr>
          <w:rFonts w:ascii="Times New Roman" w:eastAsia="Arial" w:hAnsi="Times New Roman" w:cs="Times New Roman"/>
          <w:b/>
          <w:color w:val="111111"/>
        </w:rPr>
        <w:t>Ma</w:t>
      </w:r>
      <w:r w:rsidRPr="00161080">
        <w:rPr>
          <w:rFonts w:ascii="Times New Roman" w:eastAsia="Arial" w:hAnsi="Times New Roman" w:cs="Times New Roman"/>
          <w:color w:val="111111"/>
        </w:rPr>
        <w:t xml:space="preserve">nufacturing </w:t>
      </w:r>
      <w:r w:rsidRPr="00161080">
        <w:rPr>
          <w:rFonts w:ascii="Times New Roman" w:eastAsia="Arial" w:hAnsi="Times New Roman" w:cs="Times New Roman"/>
          <w:b/>
          <w:color w:val="111111"/>
        </w:rPr>
        <w:t>T</w:t>
      </w:r>
      <w:r w:rsidRPr="00161080">
        <w:rPr>
          <w:rFonts w:ascii="Times New Roman" w:eastAsia="Arial" w:hAnsi="Times New Roman" w:cs="Times New Roman"/>
          <w:color w:val="111111"/>
        </w:rPr>
        <w:t>echnologies (CMaT)</w:t>
      </w:r>
    </w:p>
    <w:p w14:paraId="2192E8E0" w14:textId="77777777" w:rsidR="00700E4D" w:rsidRPr="00161080" w:rsidRDefault="00700E4D" w:rsidP="00700E4D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61080">
        <w:rPr>
          <w:rFonts w:ascii="Times New Roman" w:eastAsia="Arial" w:hAnsi="Times New Roman" w:cs="Times New Roman"/>
          <w:color w:val="111111"/>
          <w:w w:val="104"/>
          <w:sz w:val="24"/>
          <w:szCs w:val="24"/>
        </w:rPr>
        <w:t>Agenda Annual Site Visit</w:t>
      </w:r>
    </w:p>
    <w:p w14:paraId="5ACD275C" w14:textId="77777777" w:rsidR="009667F2" w:rsidRPr="00161080" w:rsidRDefault="009667F2" w:rsidP="00C96E2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988FC1F" w14:textId="2A631A44" w:rsidR="00700E4D" w:rsidRPr="00161080" w:rsidRDefault="00700E4D" w:rsidP="00700E4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6108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Tuesday, April 4 </w:t>
      </w:r>
    </w:p>
    <w:p w14:paraId="461833D3" w14:textId="77777777" w:rsidR="00700E4D" w:rsidRPr="00161080" w:rsidRDefault="00700E4D" w:rsidP="00C96E29">
      <w:pPr>
        <w:spacing w:after="0" w:line="240" w:lineRule="auto"/>
        <w:rPr>
          <w:rFonts w:ascii="Times New Roman" w:hAnsi="Times New Roman" w:cs="Times New Roman"/>
        </w:rPr>
      </w:pPr>
    </w:p>
    <w:p w14:paraId="4E52ADD0" w14:textId="1383E5EB" w:rsidR="00825904" w:rsidRPr="00161080" w:rsidRDefault="006478C1" w:rsidP="00C96E29">
      <w:pPr>
        <w:spacing w:after="0" w:line="240" w:lineRule="auto"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8:20-8:30</w:t>
      </w:r>
      <w:r w:rsidR="00285714" w:rsidRPr="00161080">
        <w:rPr>
          <w:rFonts w:ascii="Times New Roman" w:hAnsi="Times New Roman" w:cs="Times New Roman"/>
        </w:rPr>
        <w:tab/>
      </w:r>
      <w:r w:rsidR="00EF785D" w:rsidRPr="00161080">
        <w:rPr>
          <w:rFonts w:ascii="Times New Roman" w:hAnsi="Times New Roman" w:cs="Times New Roman"/>
        </w:rPr>
        <w:t>Research Program Overview</w:t>
      </w:r>
    </w:p>
    <w:p w14:paraId="52E1F13A" w14:textId="3280CDE6" w:rsidR="00EF785D" w:rsidRPr="00161080" w:rsidRDefault="00774AD0" w:rsidP="00073AA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</w:rPr>
        <w:tab/>
      </w:r>
    </w:p>
    <w:p w14:paraId="777381A5" w14:textId="7CC57DCA" w:rsidR="00271370" w:rsidRPr="00161080" w:rsidRDefault="001E4E08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8:30-8:5</w:t>
      </w:r>
      <w:r w:rsidR="00271370" w:rsidRPr="00161080">
        <w:rPr>
          <w:rFonts w:ascii="Times New Roman" w:hAnsi="Times New Roman" w:cs="Times New Roman"/>
        </w:rPr>
        <w:t>0</w:t>
      </w:r>
      <w:r w:rsidRPr="00161080">
        <w:rPr>
          <w:rFonts w:ascii="Times New Roman" w:hAnsi="Times New Roman" w:cs="Times New Roman"/>
        </w:rPr>
        <w:tab/>
        <w:t>Thrust</w:t>
      </w:r>
      <w:r w:rsidR="00AC3CF2" w:rsidRPr="00161080">
        <w:rPr>
          <w:rFonts w:ascii="Times New Roman" w:hAnsi="Times New Roman" w:cs="Times New Roman"/>
        </w:rPr>
        <w:t xml:space="preserve"> 1</w:t>
      </w:r>
      <w:r w:rsidRPr="00161080">
        <w:rPr>
          <w:rFonts w:ascii="Times New Roman" w:hAnsi="Times New Roman" w:cs="Times New Roman"/>
        </w:rPr>
        <w:t xml:space="preserve"> Presentation (1</w:t>
      </w:r>
      <w:r w:rsidR="00CB1F3A" w:rsidRPr="00161080">
        <w:rPr>
          <w:rFonts w:ascii="Times New Roman" w:hAnsi="Times New Roman" w:cs="Times New Roman"/>
        </w:rPr>
        <w:t>0</w:t>
      </w:r>
      <w:r w:rsidRPr="00161080">
        <w:rPr>
          <w:rFonts w:ascii="Times New Roman" w:hAnsi="Times New Roman" w:cs="Times New Roman"/>
        </w:rPr>
        <w:t xml:space="preserve"> min + 10 min Q/A)</w:t>
      </w:r>
      <w:r w:rsidR="00CB1F3A" w:rsidRPr="00161080">
        <w:rPr>
          <w:rFonts w:ascii="Times New Roman" w:hAnsi="Times New Roman" w:cs="Times New Roman"/>
        </w:rPr>
        <w:t xml:space="preserve"> </w:t>
      </w:r>
    </w:p>
    <w:p w14:paraId="3F77B016" w14:textId="286B73A6" w:rsidR="00F30AE6" w:rsidRPr="00161080" w:rsidRDefault="00F30AE6" w:rsidP="00C96E29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161080">
        <w:rPr>
          <w:rFonts w:ascii="Times New Roman" w:hAnsi="Times New Roman" w:cs="Times New Roman"/>
        </w:rPr>
        <w:tab/>
      </w:r>
    </w:p>
    <w:p w14:paraId="161D367F" w14:textId="60EEA195" w:rsidR="001E4E08" w:rsidRPr="00161080" w:rsidRDefault="00FF3BA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8:5</w:t>
      </w:r>
      <w:r w:rsidR="00271370" w:rsidRPr="00161080">
        <w:rPr>
          <w:rFonts w:ascii="Times New Roman" w:hAnsi="Times New Roman" w:cs="Times New Roman"/>
        </w:rPr>
        <w:t>0</w:t>
      </w:r>
      <w:r w:rsidRPr="00161080">
        <w:rPr>
          <w:rFonts w:ascii="Times New Roman" w:hAnsi="Times New Roman" w:cs="Times New Roman"/>
        </w:rPr>
        <w:t>-</w:t>
      </w:r>
      <w:r w:rsidR="001E4E08" w:rsidRPr="00161080">
        <w:rPr>
          <w:rFonts w:ascii="Times New Roman" w:hAnsi="Times New Roman" w:cs="Times New Roman"/>
        </w:rPr>
        <w:t>9:</w:t>
      </w:r>
      <w:r w:rsidR="00271370" w:rsidRPr="00161080">
        <w:rPr>
          <w:rFonts w:ascii="Times New Roman" w:hAnsi="Times New Roman" w:cs="Times New Roman"/>
        </w:rPr>
        <w:t>10</w:t>
      </w:r>
      <w:r w:rsidR="001E4E08" w:rsidRPr="00161080">
        <w:rPr>
          <w:rFonts w:ascii="Times New Roman" w:hAnsi="Times New Roman" w:cs="Times New Roman"/>
        </w:rPr>
        <w:tab/>
        <w:t>Thrust 2 Presentation (1</w:t>
      </w:r>
      <w:r w:rsidR="00CB1F3A" w:rsidRPr="00161080">
        <w:rPr>
          <w:rFonts w:ascii="Times New Roman" w:hAnsi="Times New Roman" w:cs="Times New Roman"/>
        </w:rPr>
        <w:t>0</w:t>
      </w:r>
      <w:r w:rsidR="001E4E08" w:rsidRPr="00161080">
        <w:rPr>
          <w:rFonts w:ascii="Times New Roman" w:hAnsi="Times New Roman" w:cs="Times New Roman"/>
        </w:rPr>
        <w:t xml:space="preserve"> min + 10 min Q/A)</w:t>
      </w:r>
      <w:r w:rsidR="00CB1F3A" w:rsidRPr="00161080">
        <w:rPr>
          <w:rFonts w:ascii="Times New Roman" w:hAnsi="Times New Roman" w:cs="Times New Roman"/>
        </w:rPr>
        <w:t xml:space="preserve"> </w:t>
      </w:r>
    </w:p>
    <w:p w14:paraId="3DB9C50B" w14:textId="32CF363C" w:rsidR="00774AD0" w:rsidRPr="00161080" w:rsidRDefault="00774AD0" w:rsidP="00C96E29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161080">
        <w:rPr>
          <w:rFonts w:ascii="Times New Roman" w:hAnsi="Times New Roman" w:cs="Times New Roman"/>
        </w:rPr>
        <w:tab/>
      </w:r>
    </w:p>
    <w:p w14:paraId="0B63805A" w14:textId="267BC5F2" w:rsidR="001E4E08" w:rsidRPr="00161080" w:rsidRDefault="00271370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9:10</w:t>
      </w:r>
      <w:r w:rsidR="00FF3BA4" w:rsidRPr="00161080">
        <w:rPr>
          <w:rFonts w:ascii="Times New Roman" w:hAnsi="Times New Roman" w:cs="Times New Roman"/>
        </w:rPr>
        <w:t>-</w:t>
      </w:r>
      <w:r w:rsidR="001E4E08" w:rsidRPr="00161080">
        <w:rPr>
          <w:rFonts w:ascii="Times New Roman" w:hAnsi="Times New Roman" w:cs="Times New Roman"/>
        </w:rPr>
        <w:t>9:</w:t>
      </w:r>
      <w:r w:rsidRPr="00161080">
        <w:rPr>
          <w:rFonts w:ascii="Times New Roman" w:hAnsi="Times New Roman" w:cs="Times New Roman"/>
        </w:rPr>
        <w:t>30</w:t>
      </w:r>
      <w:r w:rsidR="001E4E08" w:rsidRPr="00161080">
        <w:rPr>
          <w:rFonts w:ascii="Times New Roman" w:hAnsi="Times New Roman" w:cs="Times New Roman"/>
        </w:rPr>
        <w:tab/>
        <w:t>Thrust 3 Presentation (1</w:t>
      </w:r>
      <w:r w:rsidR="00CB1F3A" w:rsidRPr="00161080">
        <w:rPr>
          <w:rFonts w:ascii="Times New Roman" w:hAnsi="Times New Roman" w:cs="Times New Roman"/>
        </w:rPr>
        <w:t>0</w:t>
      </w:r>
      <w:r w:rsidR="001E4E08" w:rsidRPr="00161080">
        <w:rPr>
          <w:rFonts w:ascii="Times New Roman" w:hAnsi="Times New Roman" w:cs="Times New Roman"/>
        </w:rPr>
        <w:t xml:space="preserve"> min + 10 min Q/A)</w:t>
      </w:r>
    </w:p>
    <w:p w14:paraId="75658E02" w14:textId="613C0155" w:rsidR="00B10256" w:rsidRPr="00161080" w:rsidRDefault="00B10256" w:rsidP="00C96E29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</w:p>
    <w:p w14:paraId="12DDF787" w14:textId="77E5550B" w:rsidR="006478C1" w:rsidRPr="00161080" w:rsidRDefault="00FF3BA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9:</w:t>
      </w:r>
      <w:r w:rsidR="00271370" w:rsidRPr="00161080">
        <w:rPr>
          <w:rFonts w:ascii="Times New Roman" w:hAnsi="Times New Roman" w:cs="Times New Roman"/>
        </w:rPr>
        <w:t>30</w:t>
      </w:r>
      <w:r w:rsidRPr="00161080">
        <w:rPr>
          <w:rFonts w:ascii="Times New Roman" w:hAnsi="Times New Roman" w:cs="Times New Roman"/>
        </w:rPr>
        <w:t>-</w:t>
      </w:r>
      <w:r w:rsidR="001E4E08" w:rsidRPr="00161080">
        <w:rPr>
          <w:rFonts w:ascii="Times New Roman" w:hAnsi="Times New Roman" w:cs="Times New Roman"/>
        </w:rPr>
        <w:t>9:</w:t>
      </w:r>
      <w:r w:rsidR="00271370" w:rsidRPr="00161080">
        <w:rPr>
          <w:rFonts w:ascii="Times New Roman" w:hAnsi="Times New Roman" w:cs="Times New Roman"/>
        </w:rPr>
        <w:t>40</w:t>
      </w:r>
      <w:r w:rsidR="006478C1" w:rsidRPr="00161080">
        <w:rPr>
          <w:rFonts w:ascii="Times New Roman" w:hAnsi="Times New Roman" w:cs="Times New Roman"/>
        </w:rPr>
        <w:tab/>
        <w:t>Break</w:t>
      </w:r>
    </w:p>
    <w:p w14:paraId="6FE57445" w14:textId="50AA781F" w:rsidR="006478C1" w:rsidRPr="00161080" w:rsidRDefault="006478C1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5F0599" w14:textId="24967ED0" w:rsidR="001E4E08" w:rsidRPr="00161080" w:rsidRDefault="00FF3BA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9:</w:t>
      </w:r>
      <w:r w:rsidR="00271370" w:rsidRPr="00161080">
        <w:rPr>
          <w:rFonts w:ascii="Times New Roman" w:hAnsi="Times New Roman" w:cs="Times New Roman"/>
        </w:rPr>
        <w:t>40</w:t>
      </w:r>
      <w:r w:rsidRPr="00161080">
        <w:rPr>
          <w:rFonts w:ascii="Times New Roman" w:hAnsi="Times New Roman" w:cs="Times New Roman"/>
        </w:rPr>
        <w:t>-1</w:t>
      </w:r>
      <w:r w:rsidR="00271370" w:rsidRPr="00161080">
        <w:rPr>
          <w:rFonts w:ascii="Times New Roman" w:hAnsi="Times New Roman" w:cs="Times New Roman"/>
        </w:rPr>
        <w:t>0:1</w:t>
      </w:r>
      <w:r w:rsidR="001E4E08" w:rsidRPr="00161080">
        <w:rPr>
          <w:rFonts w:ascii="Times New Roman" w:hAnsi="Times New Roman" w:cs="Times New Roman"/>
        </w:rPr>
        <w:t>0</w:t>
      </w:r>
      <w:r w:rsidR="001E4E08" w:rsidRPr="00161080">
        <w:rPr>
          <w:rFonts w:ascii="Times New Roman" w:hAnsi="Times New Roman" w:cs="Times New Roman"/>
        </w:rPr>
        <w:tab/>
      </w:r>
      <w:proofErr w:type="gramStart"/>
      <w:r w:rsidR="001E4E08" w:rsidRPr="00161080">
        <w:rPr>
          <w:rFonts w:ascii="Times New Roman" w:hAnsi="Times New Roman" w:cs="Times New Roman"/>
        </w:rPr>
        <w:t>Test</w:t>
      </w:r>
      <w:r w:rsidR="000A364F" w:rsidRPr="00161080">
        <w:rPr>
          <w:rFonts w:ascii="Times New Roman" w:hAnsi="Times New Roman" w:cs="Times New Roman"/>
        </w:rPr>
        <w:t>-</w:t>
      </w:r>
      <w:r w:rsidR="001E4E08" w:rsidRPr="00161080">
        <w:rPr>
          <w:rFonts w:ascii="Times New Roman" w:hAnsi="Times New Roman" w:cs="Times New Roman"/>
        </w:rPr>
        <w:t>Bed</w:t>
      </w:r>
      <w:proofErr w:type="gramEnd"/>
      <w:r w:rsidR="001E4E08" w:rsidRPr="00161080">
        <w:rPr>
          <w:rFonts w:ascii="Times New Roman" w:hAnsi="Times New Roman" w:cs="Times New Roman"/>
        </w:rPr>
        <w:t xml:space="preserve"> 1 Presentation (MSCs) (</w:t>
      </w:r>
      <w:r w:rsidR="00271370" w:rsidRPr="00161080">
        <w:rPr>
          <w:rFonts w:ascii="Times New Roman" w:hAnsi="Times New Roman" w:cs="Times New Roman"/>
        </w:rPr>
        <w:t>20</w:t>
      </w:r>
      <w:r w:rsidR="001E4E08" w:rsidRPr="00161080">
        <w:rPr>
          <w:rFonts w:ascii="Times New Roman" w:hAnsi="Times New Roman" w:cs="Times New Roman"/>
        </w:rPr>
        <w:t xml:space="preserve"> min + 10 min Q/A)</w:t>
      </w:r>
      <w:r w:rsidR="00CB1F3A" w:rsidRPr="00161080">
        <w:rPr>
          <w:rFonts w:ascii="Times New Roman" w:hAnsi="Times New Roman" w:cs="Times New Roman"/>
        </w:rPr>
        <w:t xml:space="preserve"> </w:t>
      </w:r>
    </w:p>
    <w:p w14:paraId="7D3DAE4F" w14:textId="7944D8BF" w:rsidR="000B6611" w:rsidRPr="00161080" w:rsidRDefault="000B6611" w:rsidP="00C96E29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161080">
        <w:rPr>
          <w:rFonts w:ascii="Times New Roman" w:hAnsi="Times New Roman" w:cs="Times New Roman"/>
        </w:rPr>
        <w:tab/>
      </w:r>
    </w:p>
    <w:p w14:paraId="64201B76" w14:textId="5646EB49" w:rsidR="006478C1" w:rsidRPr="00161080" w:rsidRDefault="00FF3BA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10:</w:t>
      </w:r>
      <w:r w:rsidR="00271370" w:rsidRPr="00161080">
        <w:rPr>
          <w:rFonts w:ascii="Times New Roman" w:hAnsi="Times New Roman" w:cs="Times New Roman"/>
        </w:rPr>
        <w:t>10</w:t>
      </w:r>
      <w:r w:rsidRPr="00161080">
        <w:rPr>
          <w:rFonts w:ascii="Times New Roman" w:hAnsi="Times New Roman" w:cs="Times New Roman"/>
        </w:rPr>
        <w:t>-</w:t>
      </w:r>
      <w:r w:rsidR="001E4E08" w:rsidRPr="00161080">
        <w:rPr>
          <w:rFonts w:ascii="Times New Roman" w:hAnsi="Times New Roman" w:cs="Times New Roman"/>
        </w:rPr>
        <w:t>10:4</w:t>
      </w:r>
      <w:r w:rsidR="00271370" w:rsidRPr="00161080">
        <w:rPr>
          <w:rFonts w:ascii="Times New Roman" w:hAnsi="Times New Roman" w:cs="Times New Roman"/>
        </w:rPr>
        <w:t>0</w:t>
      </w:r>
      <w:r w:rsidR="001E4E08" w:rsidRPr="00161080">
        <w:rPr>
          <w:rFonts w:ascii="Times New Roman" w:hAnsi="Times New Roman" w:cs="Times New Roman"/>
        </w:rPr>
        <w:tab/>
      </w:r>
      <w:proofErr w:type="gramStart"/>
      <w:r w:rsidR="001E4E08" w:rsidRPr="00161080">
        <w:rPr>
          <w:rFonts w:ascii="Times New Roman" w:hAnsi="Times New Roman" w:cs="Times New Roman"/>
        </w:rPr>
        <w:t>Test</w:t>
      </w:r>
      <w:r w:rsidR="000A364F" w:rsidRPr="00161080">
        <w:rPr>
          <w:rFonts w:ascii="Times New Roman" w:hAnsi="Times New Roman" w:cs="Times New Roman"/>
        </w:rPr>
        <w:t>-</w:t>
      </w:r>
      <w:r w:rsidR="001E4E08" w:rsidRPr="00161080">
        <w:rPr>
          <w:rFonts w:ascii="Times New Roman" w:hAnsi="Times New Roman" w:cs="Times New Roman"/>
        </w:rPr>
        <w:t>Bed</w:t>
      </w:r>
      <w:proofErr w:type="gramEnd"/>
      <w:r w:rsidR="001E4E08" w:rsidRPr="00161080">
        <w:rPr>
          <w:rFonts w:ascii="Times New Roman" w:hAnsi="Times New Roman" w:cs="Times New Roman"/>
        </w:rPr>
        <w:t xml:space="preserve"> 2 Presentation (T Cells) (</w:t>
      </w:r>
      <w:r w:rsidR="00271370" w:rsidRPr="00161080">
        <w:rPr>
          <w:rFonts w:ascii="Times New Roman" w:hAnsi="Times New Roman" w:cs="Times New Roman"/>
        </w:rPr>
        <w:t>20</w:t>
      </w:r>
      <w:r w:rsidR="001E4E08" w:rsidRPr="00161080">
        <w:rPr>
          <w:rFonts w:ascii="Times New Roman" w:hAnsi="Times New Roman" w:cs="Times New Roman"/>
        </w:rPr>
        <w:t xml:space="preserve"> min + 10 min Q/A)</w:t>
      </w:r>
    </w:p>
    <w:p w14:paraId="76F1E5A0" w14:textId="32481A06" w:rsidR="006478C1" w:rsidRPr="00161080" w:rsidRDefault="00FF3BA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</w:p>
    <w:p w14:paraId="0DB53795" w14:textId="682508E3" w:rsidR="00471F9C" w:rsidRPr="00161080" w:rsidRDefault="001E4E08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10:4</w:t>
      </w:r>
      <w:r w:rsidR="00271370" w:rsidRPr="00161080">
        <w:rPr>
          <w:rFonts w:ascii="Times New Roman" w:hAnsi="Times New Roman" w:cs="Times New Roman"/>
        </w:rPr>
        <w:t>0</w:t>
      </w:r>
      <w:r w:rsidR="00FF3BA4" w:rsidRPr="00161080">
        <w:rPr>
          <w:rFonts w:ascii="Times New Roman" w:hAnsi="Times New Roman" w:cs="Times New Roman"/>
        </w:rPr>
        <w:t>-</w:t>
      </w:r>
      <w:r w:rsidRPr="00161080">
        <w:rPr>
          <w:rFonts w:ascii="Times New Roman" w:hAnsi="Times New Roman" w:cs="Times New Roman"/>
        </w:rPr>
        <w:t>11:10</w:t>
      </w:r>
      <w:r w:rsidR="006478C1" w:rsidRPr="00161080">
        <w:rPr>
          <w:rFonts w:ascii="Times New Roman" w:hAnsi="Times New Roman" w:cs="Times New Roman"/>
        </w:rPr>
        <w:tab/>
      </w:r>
      <w:proofErr w:type="gramStart"/>
      <w:r w:rsidR="00035109" w:rsidRPr="00161080">
        <w:rPr>
          <w:rFonts w:ascii="Times New Roman" w:hAnsi="Times New Roman" w:cs="Times New Roman"/>
        </w:rPr>
        <w:t>Test</w:t>
      </w:r>
      <w:r w:rsidR="000A364F" w:rsidRPr="00161080">
        <w:rPr>
          <w:rFonts w:ascii="Times New Roman" w:hAnsi="Times New Roman" w:cs="Times New Roman"/>
        </w:rPr>
        <w:t>-</w:t>
      </w:r>
      <w:r w:rsidR="00035109" w:rsidRPr="00161080">
        <w:rPr>
          <w:rFonts w:ascii="Times New Roman" w:hAnsi="Times New Roman" w:cs="Times New Roman"/>
        </w:rPr>
        <w:t>Bed</w:t>
      </w:r>
      <w:proofErr w:type="gramEnd"/>
      <w:r w:rsidR="00035109" w:rsidRPr="00161080">
        <w:rPr>
          <w:rFonts w:ascii="Times New Roman" w:hAnsi="Times New Roman" w:cs="Times New Roman"/>
        </w:rPr>
        <w:t xml:space="preserve"> 3 Presentation (iPSC</w:t>
      </w:r>
      <w:r w:rsidRPr="00161080">
        <w:rPr>
          <w:rFonts w:ascii="Times New Roman" w:hAnsi="Times New Roman" w:cs="Times New Roman"/>
        </w:rPr>
        <w:t>s) (</w:t>
      </w:r>
      <w:r w:rsidR="00271370" w:rsidRPr="00161080">
        <w:rPr>
          <w:rFonts w:ascii="Times New Roman" w:hAnsi="Times New Roman" w:cs="Times New Roman"/>
        </w:rPr>
        <w:t>20</w:t>
      </w:r>
      <w:r w:rsidRPr="00161080">
        <w:rPr>
          <w:rFonts w:ascii="Times New Roman" w:hAnsi="Times New Roman" w:cs="Times New Roman"/>
        </w:rPr>
        <w:t xml:space="preserve"> min + 10 min Q/A)</w:t>
      </w:r>
    </w:p>
    <w:p w14:paraId="297A6F7D" w14:textId="7063F45B" w:rsidR="000B7113" w:rsidRPr="00161080" w:rsidRDefault="000B7113" w:rsidP="00C96E29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161080">
        <w:rPr>
          <w:rFonts w:ascii="Times New Roman" w:hAnsi="Times New Roman" w:cs="Times New Roman"/>
        </w:rPr>
        <w:tab/>
      </w:r>
    </w:p>
    <w:p w14:paraId="41561AA6" w14:textId="77777777" w:rsidR="00E2311B" w:rsidRPr="00161080" w:rsidRDefault="00FF3BA4" w:rsidP="00682FF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11:10-</w:t>
      </w:r>
      <w:r w:rsidR="001E4E08" w:rsidRPr="00161080">
        <w:rPr>
          <w:rFonts w:ascii="Times New Roman" w:hAnsi="Times New Roman" w:cs="Times New Roman"/>
        </w:rPr>
        <w:t>11:</w:t>
      </w:r>
      <w:r w:rsidR="003625CE" w:rsidRPr="00161080">
        <w:rPr>
          <w:rFonts w:ascii="Times New Roman" w:hAnsi="Times New Roman" w:cs="Times New Roman"/>
        </w:rPr>
        <w:t>3</w:t>
      </w:r>
      <w:r w:rsidR="007B51FB" w:rsidRPr="00161080">
        <w:rPr>
          <w:rFonts w:ascii="Times New Roman" w:hAnsi="Times New Roman" w:cs="Times New Roman"/>
        </w:rPr>
        <w:t>0</w:t>
      </w:r>
      <w:r w:rsidR="00630BEA" w:rsidRPr="00161080">
        <w:rPr>
          <w:rFonts w:ascii="Times New Roman" w:hAnsi="Times New Roman" w:cs="Times New Roman"/>
        </w:rPr>
        <w:tab/>
      </w:r>
      <w:r w:rsidR="00471F9C" w:rsidRPr="00161080">
        <w:rPr>
          <w:rFonts w:ascii="Times New Roman" w:hAnsi="Times New Roman" w:cs="Times New Roman"/>
        </w:rPr>
        <w:t>C2C</w:t>
      </w:r>
      <w:r w:rsidR="001E4E08" w:rsidRPr="00161080">
        <w:rPr>
          <w:rFonts w:ascii="Times New Roman" w:hAnsi="Times New Roman" w:cs="Times New Roman"/>
        </w:rPr>
        <w:t xml:space="preserve"> Presentation (1</w:t>
      </w:r>
      <w:r w:rsidR="00682FF7" w:rsidRPr="00161080">
        <w:rPr>
          <w:rFonts w:ascii="Times New Roman" w:hAnsi="Times New Roman" w:cs="Times New Roman"/>
        </w:rPr>
        <w:t>0</w:t>
      </w:r>
      <w:r w:rsidR="001E4E08" w:rsidRPr="00161080">
        <w:rPr>
          <w:rFonts w:ascii="Times New Roman" w:hAnsi="Times New Roman" w:cs="Times New Roman"/>
        </w:rPr>
        <w:t xml:space="preserve"> min + 1</w:t>
      </w:r>
      <w:r w:rsidR="00682FF7" w:rsidRPr="00161080">
        <w:rPr>
          <w:rFonts w:ascii="Times New Roman" w:hAnsi="Times New Roman" w:cs="Times New Roman"/>
        </w:rPr>
        <w:t>0</w:t>
      </w:r>
      <w:r w:rsidR="001E4E08" w:rsidRPr="00161080">
        <w:rPr>
          <w:rFonts w:ascii="Times New Roman" w:hAnsi="Times New Roman" w:cs="Times New Roman"/>
        </w:rPr>
        <w:t xml:space="preserve"> min Q/A)</w:t>
      </w:r>
    </w:p>
    <w:p w14:paraId="558433E8" w14:textId="2559FC6E" w:rsidR="00536209" w:rsidRPr="00161080" w:rsidRDefault="00630BEA" w:rsidP="00682FF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16108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61080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089AA444" w14:textId="23D0D229" w:rsidR="00282993" w:rsidRPr="00161080" w:rsidRDefault="001E4E08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11:</w:t>
      </w:r>
      <w:r w:rsidR="003625CE" w:rsidRPr="00161080">
        <w:rPr>
          <w:rFonts w:ascii="Times New Roman" w:hAnsi="Times New Roman" w:cs="Times New Roman"/>
        </w:rPr>
        <w:t>30</w:t>
      </w:r>
      <w:r w:rsidR="00FF3BA4" w:rsidRPr="00161080">
        <w:rPr>
          <w:rFonts w:ascii="Times New Roman" w:hAnsi="Times New Roman" w:cs="Times New Roman"/>
        </w:rPr>
        <w:t>-</w:t>
      </w:r>
      <w:r w:rsidRPr="00161080">
        <w:rPr>
          <w:rFonts w:ascii="Times New Roman" w:hAnsi="Times New Roman" w:cs="Times New Roman"/>
        </w:rPr>
        <w:t>11:</w:t>
      </w:r>
      <w:r w:rsidR="003625CE" w:rsidRPr="00161080">
        <w:rPr>
          <w:rFonts w:ascii="Times New Roman" w:hAnsi="Times New Roman" w:cs="Times New Roman"/>
        </w:rPr>
        <w:t>3</w:t>
      </w:r>
      <w:r w:rsidRPr="00161080">
        <w:rPr>
          <w:rFonts w:ascii="Times New Roman" w:hAnsi="Times New Roman" w:cs="Times New Roman"/>
        </w:rPr>
        <w:t>5</w:t>
      </w:r>
      <w:r w:rsidRPr="00161080">
        <w:rPr>
          <w:rFonts w:ascii="Times New Roman" w:hAnsi="Times New Roman" w:cs="Times New Roman"/>
        </w:rPr>
        <w:tab/>
      </w:r>
      <w:r w:rsidR="004A417E" w:rsidRPr="00161080">
        <w:rPr>
          <w:rFonts w:ascii="Times New Roman" w:hAnsi="Times New Roman" w:cs="Times New Roman"/>
        </w:rPr>
        <w:t>W</w:t>
      </w:r>
      <w:r w:rsidR="00282993" w:rsidRPr="00161080">
        <w:rPr>
          <w:rFonts w:ascii="Times New Roman" w:hAnsi="Times New Roman" w:cs="Times New Roman"/>
        </w:rPr>
        <w:t xml:space="preserve">alk to the Marcus Nanotechnology Building for </w:t>
      </w:r>
      <w:r w:rsidR="004D59D4" w:rsidRPr="00161080">
        <w:rPr>
          <w:rFonts w:ascii="Times New Roman" w:hAnsi="Times New Roman" w:cs="Times New Roman"/>
        </w:rPr>
        <w:t xml:space="preserve">Poster, </w:t>
      </w:r>
      <w:r w:rsidRPr="00161080">
        <w:rPr>
          <w:rFonts w:ascii="Times New Roman" w:hAnsi="Times New Roman" w:cs="Times New Roman"/>
        </w:rPr>
        <w:t>Test-Bed Demo</w:t>
      </w:r>
      <w:r w:rsidR="004D59D4" w:rsidRPr="00161080">
        <w:rPr>
          <w:rFonts w:ascii="Times New Roman" w:hAnsi="Times New Roman" w:cs="Times New Roman"/>
        </w:rPr>
        <w:t xml:space="preserve">, </w:t>
      </w:r>
      <w:r w:rsidRPr="00161080">
        <w:rPr>
          <w:rFonts w:ascii="Times New Roman" w:hAnsi="Times New Roman" w:cs="Times New Roman"/>
        </w:rPr>
        <w:t>and L</w:t>
      </w:r>
      <w:r w:rsidR="00282993" w:rsidRPr="00161080">
        <w:rPr>
          <w:rFonts w:ascii="Times New Roman" w:hAnsi="Times New Roman" w:cs="Times New Roman"/>
        </w:rPr>
        <w:t>unch</w:t>
      </w:r>
    </w:p>
    <w:p w14:paraId="5C1CB24E" w14:textId="31AAFBFF" w:rsidR="00EF785D" w:rsidRPr="00161080" w:rsidRDefault="00EF785D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  <w:i/>
          <w:sz w:val="20"/>
        </w:rPr>
        <w:t>Golf cart transportation available for the NSF SVT and others as needed</w:t>
      </w:r>
    </w:p>
    <w:p w14:paraId="1FAA3AAC" w14:textId="1631E3DC" w:rsidR="00282993" w:rsidRPr="00161080" w:rsidRDefault="00282993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ab/>
      </w:r>
    </w:p>
    <w:p w14:paraId="4DDB4131" w14:textId="39649F0E" w:rsidR="00282993" w:rsidRPr="00161080" w:rsidRDefault="001E4E08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11:</w:t>
      </w:r>
      <w:r w:rsidR="003625CE" w:rsidRPr="00161080">
        <w:rPr>
          <w:rFonts w:ascii="Times New Roman" w:hAnsi="Times New Roman" w:cs="Times New Roman"/>
        </w:rPr>
        <w:t>3</w:t>
      </w:r>
      <w:r w:rsidR="007B51FB" w:rsidRPr="00161080">
        <w:rPr>
          <w:rFonts w:ascii="Times New Roman" w:hAnsi="Times New Roman" w:cs="Times New Roman"/>
        </w:rPr>
        <w:t>5</w:t>
      </w:r>
      <w:r w:rsidR="00C01DC4" w:rsidRPr="00161080">
        <w:rPr>
          <w:rFonts w:ascii="Times New Roman" w:hAnsi="Times New Roman" w:cs="Times New Roman"/>
        </w:rPr>
        <w:t>-</w:t>
      </w:r>
      <w:r w:rsidRPr="00161080">
        <w:rPr>
          <w:rFonts w:ascii="Times New Roman" w:hAnsi="Times New Roman" w:cs="Times New Roman"/>
        </w:rPr>
        <w:t>1</w:t>
      </w:r>
      <w:r w:rsidR="003625CE" w:rsidRPr="00161080">
        <w:rPr>
          <w:rFonts w:ascii="Times New Roman" w:hAnsi="Times New Roman" w:cs="Times New Roman"/>
        </w:rPr>
        <w:t>1</w:t>
      </w:r>
      <w:r w:rsidRPr="00161080">
        <w:rPr>
          <w:rFonts w:ascii="Times New Roman" w:hAnsi="Times New Roman" w:cs="Times New Roman"/>
        </w:rPr>
        <w:t>:</w:t>
      </w:r>
      <w:r w:rsidR="003625CE" w:rsidRPr="00161080">
        <w:rPr>
          <w:rFonts w:ascii="Times New Roman" w:hAnsi="Times New Roman" w:cs="Times New Roman"/>
        </w:rPr>
        <w:t>55</w:t>
      </w:r>
      <w:r w:rsidR="00282993"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>Real-time sampling and monitoring in Test-Bed Demo</w:t>
      </w:r>
      <w:r w:rsidR="00282993" w:rsidRPr="00161080">
        <w:rPr>
          <w:rFonts w:ascii="Times New Roman" w:hAnsi="Times New Roman" w:cs="Times New Roman"/>
        </w:rPr>
        <w:t xml:space="preserve"> </w:t>
      </w:r>
      <w:r w:rsidR="00001418" w:rsidRPr="00161080">
        <w:rPr>
          <w:rFonts w:ascii="Times New Roman" w:hAnsi="Times New Roman" w:cs="Times New Roman"/>
        </w:rPr>
        <w:t>(F</w:t>
      </w:r>
      <w:r w:rsidR="00282993" w:rsidRPr="00161080">
        <w:rPr>
          <w:rFonts w:ascii="Times New Roman" w:hAnsi="Times New Roman" w:cs="Times New Roman"/>
        </w:rPr>
        <w:t>or NSF SVT</w:t>
      </w:r>
      <w:r w:rsidRPr="00161080">
        <w:rPr>
          <w:rFonts w:ascii="Times New Roman" w:hAnsi="Times New Roman" w:cs="Times New Roman"/>
        </w:rPr>
        <w:t xml:space="preserve"> Only)</w:t>
      </w:r>
    </w:p>
    <w:p w14:paraId="349FB908" w14:textId="6E8A3DEC" w:rsidR="00282993" w:rsidRPr="00161080" w:rsidRDefault="00282993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AEA2522" w14:textId="6E131EEA" w:rsidR="00C01DC4" w:rsidRPr="00161080" w:rsidRDefault="00C01DC4" w:rsidP="00C01DC4">
      <w:pPr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12:00-</w:t>
      </w:r>
      <w:r w:rsidR="006478C1" w:rsidRPr="00161080">
        <w:rPr>
          <w:rFonts w:ascii="Times New Roman" w:hAnsi="Times New Roman" w:cs="Times New Roman"/>
        </w:rPr>
        <w:t>12:</w:t>
      </w:r>
      <w:r w:rsidR="001E4E08" w:rsidRPr="00161080">
        <w:rPr>
          <w:rFonts w:ascii="Times New Roman" w:hAnsi="Times New Roman" w:cs="Times New Roman"/>
        </w:rPr>
        <w:t>30</w:t>
      </w:r>
      <w:r w:rsidR="00282993"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>Lunch</w:t>
      </w:r>
    </w:p>
    <w:p w14:paraId="487674A7" w14:textId="65109363" w:rsidR="00282993" w:rsidRPr="00161080" w:rsidRDefault="00C01DC4" w:rsidP="00C01DC4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Seating assignments on back of name tag</w:t>
      </w:r>
    </w:p>
    <w:p w14:paraId="7235D081" w14:textId="77777777" w:rsidR="00282993" w:rsidRPr="00161080" w:rsidRDefault="00282993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7AAE251" w14:textId="2AFCF8D4" w:rsidR="00392406" w:rsidRPr="00161080" w:rsidRDefault="00F33DC8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</w:t>
      </w:r>
      <w:r w:rsidR="00C01DC4" w:rsidRPr="00161080">
        <w:rPr>
          <w:rFonts w:ascii="Times New Roman" w:hAnsi="Times New Roman" w:cs="Times New Roman"/>
        </w:rPr>
        <w:t>2:30-</w:t>
      </w:r>
      <w:r w:rsidRPr="00161080">
        <w:rPr>
          <w:rFonts w:ascii="Times New Roman" w:hAnsi="Times New Roman" w:cs="Times New Roman"/>
        </w:rPr>
        <w:t>1</w:t>
      </w:r>
      <w:r w:rsidR="00CF7FE8" w:rsidRPr="00161080">
        <w:rPr>
          <w:rFonts w:ascii="Times New Roman" w:hAnsi="Times New Roman" w:cs="Times New Roman"/>
        </w:rPr>
        <w:t>:10</w:t>
      </w:r>
      <w:r w:rsidR="00392406" w:rsidRPr="00161080">
        <w:rPr>
          <w:rFonts w:ascii="Times New Roman" w:hAnsi="Times New Roman" w:cs="Times New Roman"/>
        </w:rPr>
        <w:tab/>
      </w:r>
      <w:r w:rsidR="001A398C" w:rsidRPr="00161080">
        <w:rPr>
          <w:rFonts w:ascii="Times New Roman" w:hAnsi="Times New Roman" w:cs="Times New Roman"/>
        </w:rPr>
        <w:t xml:space="preserve">Poster and Project Demo Viewing </w:t>
      </w:r>
    </w:p>
    <w:p w14:paraId="41C85F68" w14:textId="77777777" w:rsidR="00392406" w:rsidRPr="00161080" w:rsidRDefault="00392406" w:rsidP="00C96E2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</w:rPr>
      </w:pPr>
    </w:p>
    <w:p w14:paraId="63787117" w14:textId="0D401F0A" w:rsidR="00392406" w:rsidRPr="00161080" w:rsidRDefault="00CF7FE8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1:10</w:t>
      </w:r>
      <w:r w:rsidR="00392406" w:rsidRPr="00161080">
        <w:rPr>
          <w:rFonts w:ascii="Times New Roman" w:hAnsi="Times New Roman" w:cs="Times New Roman"/>
        </w:rPr>
        <w:tab/>
      </w:r>
      <w:r w:rsidR="00392406" w:rsidRPr="00161080">
        <w:rPr>
          <w:rFonts w:ascii="Times New Roman" w:hAnsi="Times New Roman" w:cs="Times New Roman"/>
        </w:rPr>
        <w:tab/>
        <w:t>NSF SVT move back to Krone Engineered Biosystems Building (EBB)</w:t>
      </w:r>
    </w:p>
    <w:p w14:paraId="6FF36865" w14:textId="07BDF4EA" w:rsidR="00001418" w:rsidRPr="00161080" w:rsidRDefault="00001418" w:rsidP="00001418">
      <w:pPr>
        <w:ind w:left="720" w:firstLine="72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61080">
        <w:rPr>
          <w:rFonts w:ascii="Times New Roman" w:hAnsi="Times New Roman" w:cs="Times New Roman"/>
          <w:i/>
          <w:sz w:val="20"/>
          <w:szCs w:val="20"/>
        </w:rPr>
        <w:t>Meet at elevator, Golf cart transportation available</w:t>
      </w:r>
    </w:p>
    <w:p w14:paraId="3276001C" w14:textId="62026746" w:rsidR="00392406" w:rsidRPr="00161080" w:rsidRDefault="00392406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ab/>
      </w:r>
    </w:p>
    <w:p w14:paraId="79F6A443" w14:textId="2E79AF97" w:rsidR="00F33DC8" w:rsidRPr="00161080" w:rsidRDefault="00C01DC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1:15-</w:t>
      </w:r>
      <w:r w:rsidR="00CF7FE8" w:rsidRPr="00161080">
        <w:rPr>
          <w:rFonts w:ascii="Times New Roman" w:hAnsi="Times New Roman" w:cs="Times New Roman"/>
        </w:rPr>
        <w:t>1:55</w:t>
      </w:r>
      <w:r w:rsidR="00F33DC8" w:rsidRPr="00161080">
        <w:rPr>
          <w:rFonts w:ascii="Times New Roman" w:hAnsi="Times New Roman" w:cs="Times New Roman"/>
        </w:rPr>
        <w:tab/>
        <w:t>NSF SVT Executive Session #1</w:t>
      </w:r>
    </w:p>
    <w:p w14:paraId="21E7CC16" w14:textId="096F5A06" w:rsidR="00001418" w:rsidRPr="00161080" w:rsidRDefault="00001418" w:rsidP="00001418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Closed Door Session – Room EBB 3029 (same building as presentations, upstairs)</w:t>
      </w:r>
    </w:p>
    <w:p w14:paraId="0FDD5EC4" w14:textId="3A893CBA" w:rsidR="00FF3BA4" w:rsidRPr="00161080" w:rsidRDefault="00FF3BA4" w:rsidP="00001418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</w:p>
    <w:p w14:paraId="3DEB75E6" w14:textId="349EF857" w:rsidR="00FF3BA4" w:rsidRPr="00161080" w:rsidRDefault="00FF3BA4" w:rsidP="00FF3BA4">
      <w:pPr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1:15-1:35</w:t>
      </w:r>
      <w:r w:rsidRPr="00161080">
        <w:rPr>
          <w:rFonts w:ascii="Times New Roman" w:hAnsi="Times New Roman" w:cs="Times New Roman"/>
        </w:rPr>
        <w:tab/>
        <w:t>Continued Poster and Networking session for everyone</w:t>
      </w:r>
    </w:p>
    <w:p w14:paraId="51A9FA78" w14:textId="00FAB7C5" w:rsidR="00FF3BA4" w:rsidRPr="00161080" w:rsidRDefault="00FF3BA4" w:rsidP="00FF3BA4">
      <w:pPr>
        <w:contextualSpacing/>
        <w:rPr>
          <w:rFonts w:ascii="Times New Roman" w:hAnsi="Times New Roman" w:cs="Times New Roman"/>
        </w:rPr>
      </w:pPr>
    </w:p>
    <w:p w14:paraId="2D68C2CE" w14:textId="177A255B" w:rsidR="00FF3BA4" w:rsidRPr="00161080" w:rsidRDefault="00FF3BA4" w:rsidP="00FF3BA4">
      <w:pPr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1:35</w:t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  <w:t>Group Photo for all CMaT</w:t>
      </w:r>
    </w:p>
    <w:p w14:paraId="43F7D984" w14:textId="06B86BDB" w:rsidR="00FF3BA4" w:rsidRPr="00161080" w:rsidRDefault="00FF3BA4" w:rsidP="00FF3BA4">
      <w:pPr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  <w:i/>
          <w:sz w:val="20"/>
        </w:rPr>
        <w:t>Meet in Marcus Building Atrium</w:t>
      </w:r>
    </w:p>
    <w:p w14:paraId="6C0E683A" w14:textId="7FC177B2" w:rsidR="00FF3BA4" w:rsidRPr="00161080" w:rsidRDefault="00FF3BA4" w:rsidP="00FF3BA4">
      <w:pPr>
        <w:contextualSpacing/>
        <w:rPr>
          <w:rFonts w:ascii="Times New Roman" w:hAnsi="Times New Roman" w:cs="Times New Roman"/>
          <w:i/>
          <w:sz w:val="20"/>
        </w:rPr>
      </w:pPr>
    </w:p>
    <w:p w14:paraId="3F88E550" w14:textId="77777777" w:rsidR="00340EC6" w:rsidRDefault="00340EC6" w:rsidP="00340EC6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  <w:sz w:val="28"/>
          <w:szCs w:val="28"/>
        </w:rPr>
      </w:pPr>
    </w:p>
    <w:p w14:paraId="000AC74A" w14:textId="7297AB05" w:rsidR="00340EC6" w:rsidRPr="00340EC6" w:rsidRDefault="00340EC6" w:rsidP="00340EC6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340EC6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NSF Engineering Research Center for </w:t>
      </w:r>
      <w:r w:rsidRPr="00340EC6">
        <w:rPr>
          <w:rFonts w:ascii="Times New Roman" w:eastAsia="Arial" w:hAnsi="Times New Roman" w:cs="Times New Roman"/>
          <w:b/>
          <w:color w:val="111111"/>
          <w:sz w:val="28"/>
          <w:szCs w:val="28"/>
        </w:rPr>
        <w:t>C</w:t>
      </w:r>
      <w:r w:rsidRPr="00340EC6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ell </w:t>
      </w:r>
      <w:r w:rsidRPr="00340EC6">
        <w:rPr>
          <w:rFonts w:ascii="Times New Roman" w:eastAsia="Arial" w:hAnsi="Times New Roman" w:cs="Times New Roman"/>
          <w:b/>
          <w:color w:val="111111"/>
          <w:sz w:val="28"/>
          <w:szCs w:val="28"/>
        </w:rPr>
        <w:t>Ma</w:t>
      </w:r>
      <w:r w:rsidRPr="00340EC6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nufacturing </w:t>
      </w:r>
      <w:r w:rsidRPr="00340EC6">
        <w:rPr>
          <w:rFonts w:ascii="Times New Roman" w:eastAsia="Arial" w:hAnsi="Times New Roman" w:cs="Times New Roman"/>
          <w:b/>
          <w:color w:val="111111"/>
          <w:sz w:val="28"/>
          <w:szCs w:val="28"/>
        </w:rPr>
        <w:t>T</w:t>
      </w:r>
      <w:r w:rsidRPr="00340EC6">
        <w:rPr>
          <w:rFonts w:ascii="Times New Roman" w:eastAsia="Arial" w:hAnsi="Times New Roman" w:cs="Times New Roman"/>
          <w:color w:val="111111"/>
          <w:sz w:val="28"/>
          <w:szCs w:val="28"/>
        </w:rPr>
        <w:t>echnologies (CMaT)</w:t>
      </w:r>
    </w:p>
    <w:p w14:paraId="388C1F40" w14:textId="77777777" w:rsidR="00340EC6" w:rsidRPr="00340EC6" w:rsidRDefault="00340EC6" w:rsidP="00340EC6">
      <w:pPr>
        <w:spacing w:after="0" w:line="240" w:lineRule="auto"/>
        <w:ind w:right="-3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40EC6">
        <w:rPr>
          <w:rFonts w:ascii="Times New Roman" w:eastAsia="Arial" w:hAnsi="Times New Roman" w:cs="Times New Roman"/>
          <w:b/>
          <w:bCs/>
          <w:color w:val="111111"/>
          <w:w w:val="104"/>
          <w:sz w:val="28"/>
          <w:szCs w:val="28"/>
        </w:rPr>
        <w:t>Agenda Annual Site Visit</w:t>
      </w:r>
    </w:p>
    <w:p w14:paraId="1EAD7914" w14:textId="77777777" w:rsidR="00340EC6" w:rsidRDefault="00340EC6" w:rsidP="0037107F">
      <w:pPr>
        <w:spacing w:after="0"/>
        <w:contextualSpacing/>
        <w:rPr>
          <w:rFonts w:ascii="Times New Roman" w:hAnsi="Times New Roman" w:cs="Times New Roman"/>
        </w:rPr>
      </w:pPr>
    </w:p>
    <w:p w14:paraId="2DB8E049" w14:textId="77777777" w:rsidR="00340EC6" w:rsidRPr="00161080" w:rsidRDefault="00340EC6" w:rsidP="00340EC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1:15-1:55</w:t>
      </w:r>
      <w:r w:rsidRPr="00161080">
        <w:rPr>
          <w:rFonts w:ascii="Times New Roman" w:hAnsi="Times New Roman" w:cs="Times New Roman"/>
        </w:rPr>
        <w:tab/>
        <w:t>NSF SVT Executive Session #1</w:t>
      </w:r>
    </w:p>
    <w:p w14:paraId="28812B42" w14:textId="77777777" w:rsidR="00340EC6" w:rsidRPr="00161080" w:rsidRDefault="00340EC6" w:rsidP="00340EC6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Closed Door Session – Room EBB 3029 (same building as presentations, upstairs)</w:t>
      </w:r>
    </w:p>
    <w:p w14:paraId="7E655B8A" w14:textId="77777777" w:rsidR="00340EC6" w:rsidRPr="00161080" w:rsidRDefault="00340EC6" w:rsidP="00340EC6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</w:p>
    <w:p w14:paraId="1175B1CD" w14:textId="77777777" w:rsidR="00340EC6" w:rsidRPr="00161080" w:rsidRDefault="00340EC6" w:rsidP="00340EC6">
      <w:pPr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1:15-1:35</w:t>
      </w:r>
      <w:r w:rsidRPr="00161080">
        <w:rPr>
          <w:rFonts w:ascii="Times New Roman" w:hAnsi="Times New Roman" w:cs="Times New Roman"/>
        </w:rPr>
        <w:tab/>
        <w:t>Continued Poster and Networking session for everyone</w:t>
      </w:r>
    </w:p>
    <w:p w14:paraId="6B32B1E7" w14:textId="77777777" w:rsidR="00340EC6" w:rsidRPr="00161080" w:rsidRDefault="00340EC6" w:rsidP="00340EC6">
      <w:pPr>
        <w:contextualSpacing/>
        <w:rPr>
          <w:rFonts w:ascii="Times New Roman" w:hAnsi="Times New Roman" w:cs="Times New Roman"/>
        </w:rPr>
      </w:pPr>
    </w:p>
    <w:p w14:paraId="12DFE01C" w14:textId="77777777" w:rsidR="00340EC6" w:rsidRPr="00161080" w:rsidRDefault="00340EC6" w:rsidP="00340EC6">
      <w:pPr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1:35</w:t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  <w:t>Group Photo for all CMaT</w:t>
      </w:r>
    </w:p>
    <w:p w14:paraId="31A548F2" w14:textId="77777777" w:rsidR="00340EC6" w:rsidRPr="00161080" w:rsidRDefault="00340EC6" w:rsidP="00340EC6">
      <w:pPr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  <w:i/>
          <w:sz w:val="20"/>
        </w:rPr>
        <w:t>Meet in Marcus Building Atrium</w:t>
      </w:r>
    </w:p>
    <w:p w14:paraId="7C0D851F" w14:textId="77777777" w:rsidR="00340EC6" w:rsidRDefault="00340EC6" w:rsidP="0037107F">
      <w:pPr>
        <w:spacing w:after="0"/>
        <w:contextualSpacing/>
        <w:rPr>
          <w:rFonts w:ascii="Times New Roman" w:hAnsi="Times New Roman" w:cs="Times New Roman"/>
        </w:rPr>
      </w:pPr>
    </w:p>
    <w:p w14:paraId="3C19E6F8" w14:textId="7007F34B" w:rsidR="00FF3BA4" w:rsidRPr="00161080" w:rsidRDefault="00FF3BA4" w:rsidP="0037107F">
      <w:pPr>
        <w:spacing w:after="0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1:45</w:t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  <w:t>Break &amp; Walk to the Krone Engineered Biosystems Building (EBB) for afternoon sessions</w:t>
      </w:r>
      <w:r w:rsidRPr="00161080">
        <w:rPr>
          <w:rFonts w:ascii="Times New Roman" w:hAnsi="Times New Roman" w:cs="Times New Roman"/>
        </w:rPr>
        <w:br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  <w:i/>
          <w:sz w:val="20"/>
        </w:rPr>
        <w:t>Golf cart transportation available</w:t>
      </w:r>
    </w:p>
    <w:p w14:paraId="011B2CAF" w14:textId="3B6BE749" w:rsidR="009E1D48" w:rsidRPr="00161080" w:rsidRDefault="00532826" w:rsidP="0037107F">
      <w:pPr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18"/>
        </w:rPr>
        <w:tab/>
      </w:r>
      <w:r w:rsidRPr="00161080">
        <w:rPr>
          <w:rFonts w:ascii="Times New Roman" w:hAnsi="Times New Roman" w:cs="Times New Roman"/>
          <w:i/>
          <w:sz w:val="18"/>
        </w:rPr>
        <w:tab/>
      </w:r>
    </w:p>
    <w:p w14:paraId="00A496E1" w14:textId="357C3C9F" w:rsidR="004B72FA" w:rsidRPr="00161080" w:rsidRDefault="0037107F" w:rsidP="0037107F">
      <w:pPr>
        <w:spacing w:after="0"/>
        <w:ind w:left="1440" w:hanging="1440"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  <w:i/>
        </w:rPr>
        <w:t>2:0</w:t>
      </w:r>
      <w:r w:rsidR="00D86E2F" w:rsidRPr="00161080">
        <w:rPr>
          <w:rFonts w:ascii="Times New Roman" w:hAnsi="Times New Roman" w:cs="Times New Roman"/>
          <w:i/>
        </w:rPr>
        <w:t>0</w:t>
      </w:r>
      <w:r w:rsidRPr="00161080">
        <w:rPr>
          <w:rFonts w:ascii="Times New Roman" w:hAnsi="Times New Roman" w:cs="Times New Roman"/>
          <w:i/>
        </w:rPr>
        <w:t xml:space="preserve"> -</w:t>
      </w:r>
      <w:r w:rsidR="00114BC1" w:rsidRPr="00161080">
        <w:rPr>
          <w:rFonts w:ascii="Times New Roman" w:hAnsi="Times New Roman" w:cs="Times New Roman"/>
          <w:i/>
        </w:rPr>
        <w:t>2:3</w:t>
      </w:r>
      <w:r w:rsidR="00D86E2F" w:rsidRPr="00161080">
        <w:rPr>
          <w:rFonts w:ascii="Times New Roman" w:hAnsi="Times New Roman" w:cs="Times New Roman"/>
          <w:i/>
        </w:rPr>
        <w:t>0</w:t>
      </w:r>
      <w:r w:rsidR="00114BC1" w:rsidRPr="00161080">
        <w:rPr>
          <w:rFonts w:ascii="Times New Roman" w:hAnsi="Times New Roman" w:cs="Times New Roman"/>
          <w:i/>
        </w:rPr>
        <w:t xml:space="preserve"> </w:t>
      </w:r>
      <w:r w:rsidR="00E73CE3" w:rsidRPr="00161080">
        <w:rPr>
          <w:rFonts w:ascii="Times New Roman" w:hAnsi="Times New Roman" w:cs="Times New Roman"/>
          <w:i/>
        </w:rPr>
        <w:tab/>
        <w:t xml:space="preserve">Innovation Ecosystem </w:t>
      </w:r>
      <w:r w:rsidR="00114BC1" w:rsidRPr="00161080">
        <w:rPr>
          <w:rFonts w:ascii="Times New Roman" w:hAnsi="Times New Roman" w:cs="Times New Roman"/>
          <w:i/>
        </w:rPr>
        <w:t>(</w:t>
      </w:r>
      <w:r w:rsidR="00114BC1" w:rsidRPr="00161080">
        <w:rPr>
          <w:rFonts w:ascii="Times New Roman" w:hAnsi="Times New Roman" w:cs="Times New Roman"/>
        </w:rPr>
        <w:t>20</w:t>
      </w:r>
      <w:r w:rsidR="00E73CE3" w:rsidRPr="00161080">
        <w:rPr>
          <w:rFonts w:ascii="Times New Roman" w:hAnsi="Times New Roman" w:cs="Times New Roman"/>
        </w:rPr>
        <w:t xml:space="preserve"> mins + 10 mins Q/A)</w:t>
      </w:r>
    </w:p>
    <w:p w14:paraId="20772D48" w14:textId="7DE7649A" w:rsidR="0037107F" w:rsidRPr="00161080" w:rsidRDefault="00024AEA" w:rsidP="0037107F">
      <w:pPr>
        <w:spacing w:after="0"/>
        <w:ind w:left="1440" w:hanging="1440"/>
        <w:rPr>
          <w:rFonts w:ascii="Times New Roman" w:hAnsi="Times New Roman" w:cs="Times New Roman"/>
          <w:i/>
          <w:sz w:val="20"/>
          <w:szCs w:val="20"/>
        </w:rPr>
      </w:pPr>
      <w:r w:rsidRPr="00161080">
        <w:rPr>
          <w:rFonts w:ascii="Times New Roman" w:hAnsi="Times New Roman" w:cs="Times New Roman"/>
          <w:i/>
        </w:rPr>
        <w:tab/>
      </w:r>
      <w:r w:rsidRPr="00161080">
        <w:rPr>
          <w:rFonts w:ascii="Times New Roman" w:hAnsi="Times New Roman" w:cs="Times New Roman"/>
          <w:i/>
          <w:sz w:val="20"/>
          <w:szCs w:val="20"/>
        </w:rPr>
        <w:t>Cynthia Sundell</w:t>
      </w:r>
      <w:r w:rsidR="00700E4D" w:rsidRPr="0016108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1080">
        <w:rPr>
          <w:rFonts w:ascii="Times New Roman" w:hAnsi="Times New Roman" w:cs="Times New Roman"/>
          <w:i/>
          <w:sz w:val="20"/>
          <w:szCs w:val="20"/>
        </w:rPr>
        <w:t>Scott Ransom</w:t>
      </w:r>
      <w:r w:rsidR="004023B9" w:rsidRPr="0016108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00E4D" w:rsidRPr="00161080">
        <w:rPr>
          <w:rFonts w:ascii="Times New Roman" w:hAnsi="Times New Roman" w:cs="Times New Roman"/>
          <w:i/>
          <w:sz w:val="20"/>
          <w:szCs w:val="20"/>
        </w:rPr>
        <w:t xml:space="preserve">Mason Chilmonczyk and Todd Sulchek </w:t>
      </w:r>
    </w:p>
    <w:p w14:paraId="062A3AB4" w14:textId="77777777" w:rsidR="00024AEA" w:rsidRPr="00161080" w:rsidRDefault="00024AEA" w:rsidP="0037107F">
      <w:pPr>
        <w:spacing w:after="0"/>
        <w:ind w:left="1440" w:hanging="1440"/>
        <w:rPr>
          <w:rFonts w:ascii="Times New Roman" w:hAnsi="Times New Roman" w:cs="Times New Roman"/>
          <w:i/>
        </w:rPr>
      </w:pPr>
    </w:p>
    <w:p w14:paraId="0C75E893" w14:textId="33B1D364" w:rsidR="00F33DC8" w:rsidRPr="00161080" w:rsidRDefault="00C01DC4" w:rsidP="0037107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2:</w:t>
      </w:r>
      <w:r w:rsidR="003625CE" w:rsidRPr="00161080">
        <w:rPr>
          <w:rFonts w:ascii="Times New Roman" w:hAnsi="Times New Roman" w:cs="Times New Roman"/>
        </w:rPr>
        <w:t>3</w:t>
      </w:r>
      <w:r w:rsidR="00502BCA" w:rsidRPr="00161080">
        <w:rPr>
          <w:rFonts w:ascii="Times New Roman" w:hAnsi="Times New Roman" w:cs="Times New Roman"/>
        </w:rPr>
        <w:t>0</w:t>
      </w:r>
      <w:r w:rsidRPr="00161080">
        <w:rPr>
          <w:rFonts w:ascii="Times New Roman" w:hAnsi="Times New Roman" w:cs="Times New Roman"/>
        </w:rPr>
        <w:t>-</w:t>
      </w:r>
      <w:r w:rsidR="00814198" w:rsidRPr="00161080">
        <w:rPr>
          <w:rFonts w:ascii="Times New Roman" w:hAnsi="Times New Roman" w:cs="Times New Roman"/>
        </w:rPr>
        <w:t>3</w:t>
      </w:r>
      <w:r w:rsidR="006478C1" w:rsidRPr="00161080">
        <w:rPr>
          <w:rFonts w:ascii="Times New Roman" w:hAnsi="Times New Roman" w:cs="Times New Roman"/>
        </w:rPr>
        <w:t>:</w:t>
      </w:r>
      <w:r w:rsidR="003625CE" w:rsidRPr="00161080">
        <w:rPr>
          <w:rFonts w:ascii="Times New Roman" w:hAnsi="Times New Roman" w:cs="Times New Roman"/>
        </w:rPr>
        <w:t>1</w:t>
      </w:r>
      <w:r w:rsidR="00502BCA" w:rsidRPr="00161080">
        <w:rPr>
          <w:rFonts w:ascii="Times New Roman" w:hAnsi="Times New Roman" w:cs="Times New Roman"/>
        </w:rPr>
        <w:t>0</w:t>
      </w:r>
      <w:r w:rsidR="00F33DC8" w:rsidRPr="00161080">
        <w:rPr>
          <w:rFonts w:ascii="Times New Roman" w:hAnsi="Times New Roman" w:cs="Times New Roman"/>
        </w:rPr>
        <w:tab/>
      </w:r>
      <w:r w:rsidR="00FE7116" w:rsidRPr="00161080">
        <w:rPr>
          <w:rFonts w:ascii="Times New Roman" w:hAnsi="Times New Roman" w:cs="Times New Roman"/>
        </w:rPr>
        <w:t xml:space="preserve">NSF </w:t>
      </w:r>
      <w:r w:rsidR="00BB362F" w:rsidRPr="00161080">
        <w:rPr>
          <w:rFonts w:ascii="Times New Roman" w:hAnsi="Times New Roman" w:cs="Times New Roman"/>
        </w:rPr>
        <w:t xml:space="preserve">SVT </w:t>
      </w:r>
      <w:r w:rsidR="00F33DC8" w:rsidRPr="00161080">
        <w:rPr>
          <w:rFonts w:ascii="Times New Roman" w:hAnsi="Times New Roman" w:cs="Times New Roman"/>
        </w:rPr>
        <w:t>Private meeting with industry partners</w:t>
      </w:r>
      <w:r w:rsidR="00630BEA" w:rsidRPr="00161080">
        <w:rPr>
          <w:rFonts w:ascii="Times New Roman" w:hAnsi="Times New Roman" w:cs="Times New Roman"/>
        </w:rPr>
        <w:t xml:space="preserve"> and advisory board members</w:t>
      </w:r>
      <w:r w:rsidR="00001418" w:rsidRPr="00161080">
        <w:rPr>
          <w:rFonts w:ascii="Times New Roman" w:hAnsi="Times New Roman" w:cs="Times New Roman"/>
        </w:rPr>
        <w:t xml:space="preserve"> </w:t>
      </w:r>
    </w:p>
    <w:p w14:paraId="5AD0F3F0" w14:textId="33D2A619" w:rsidR="00001418" w:rsidRPr="00161080" w:rsidRDefault="00001418" w:rsidP="0037107F">
      <w:pPr>
        <w:spacing w:after="0"/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Closed Door Session -</w:t>
      </w:r>
      <w:r w:rsidRPr="00161080">
        <w:rPr>
          <w:rFonts w:ascii="Times New Roman" w:hAnsi="Times New Roman" w:cs="Times New Roman"/>
          <w:sz w:val="20"/>
        </w:rPr>
        <w:t xml:space="preserve"> </w:t>
      </w:r>
      <w:r w:rsidRPr="00161080">
        <w:rPr>
          <w:rFonts w:ascii="Times New Roman" w:hAnsi="Times New Roman" w:cs="Times New Roman"/>
          <w:i/>
          <w:sz w:val="20"/>
        </w:rPr>
        <w:t xml:space="preserve">Break for everyone else </w:t>
      </w:r>
    </w:p>
    <w:p w14:paraId="6028BC46" w14:textId="77777777" w:rsidR="004023B9" w:rsidRPr="00161080" w:rsidRDefault="004023B9" w:rsidP="004023B9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Stay in main presentation room: Krone EBB 1005</w:t>
      </w:r>
    </w:p>
    <w:p w14:paraId="333ADD42" w14:textId="77777777" w:rsidR="004023B9" w:rsidRPr="00161080" w:rsidRDefault="004023B9" w:rsidP="0037107F">
      <w:pPr>
        <w:spacing w:after="0"/>
        <w:ind w:left="720" w:firstLine="720"/>
        <w:contextualSpacing/>
        <w:rPr>
          <w:rFonts w:ascii="Times New Roman" w:hAnsi="Times New Roman" w:cs="Times New Roman"/>
          <w:i/>
          <w:sz w:val="20"/>
        </w:rPr>
      </w:pPr>
    </w:p>
    <w:p w14:paraId="1FC1EAD5" w14:textId="0441F492" w:rsidR="00BB362F" w:rsidRPr="00161080" w:rsidRDefault="00814198" w:rsidP="0037107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3</w:t>
      </w:r>
      <w:r w:rsidR="006478C1" w:rsidRPr="00161080">
        <w:rPr>
          <w:rFonts w:ascii="Times New Roman" w:hAnsi="Times New Roman" w:cs="Times New Roman"/>
        </w:rPr>
        <w:t>:</w:t>
      </w:r>
      <w:r w:rsidR="0053327A" w:rsidRPr="00161080">
        <w:rPr>
          <w:rFonts w:ascii="Times New Roman" w:hAnsi="Times New Roman" w:cs="Times New Roman"/>
        </w:rPr>
        <w:t>1</w:t>
      </w:r>
      <w:r w:rsidR="00502BCA" w:rsidRPr="00161080">
        <w:rPr>
          <w:rFonts w:ascii="Times New Roman" w:hAnsi="Times New Roman" w:cs="Times New Roman"/>
        </w:rPr>
        <w:t>0</w:t>
      </w:r>
      <w:r w:rsidR="00C01DC4" w:rsidRPr="00161080">
        <w:rPr>
          <w:rFonts w:ascii="Times New Roman" w:hAnsi="Times New Roman" w:cs="Times New Roman"/>
        </w:rPr>
        <w:t>-</w:t>
      </w:r>
      <w:r w:rsidR="006478C1" w:rsidRPr="00161080">
        <w:rPr>
          <w:rFonts w:ascii="Times New Roman" w:hAnsi="Times New Roman" w:cs="Times New Roman"/>
        </w:rPr>
        <w:t>3:</w:t>
      </w:r>
      <w:r w:rsidR="00502BCA" w:rsidRPr="00161080">
        <w:rPr>
          <w:rFonts w:ascii="Times New Roman" w:hAnsi="Times New Roman" w:cs="Times New Roman"/>
        </w:rPr>
        <w:t>15</w:t>
      </w:r>
      <w:r w:rsidR="00536209" w:rsidRPr="00161080">
        <w:rPr>
          <w:rFonts w:ascii="Times New Roman" w:hAnsi="Times New Roman" w:cs="Times New Roman"/>
        </w:rPr>
        <w:tab/>
        <w:t xml:space="preserve">Break </w:t>
      </w:r>
      <w:r w:rsidR="00001418" w:rsidRPr="00161080">
        <w:rPr>
          <w:rFonts w:ascii="Times New Roman" w:hAnsi="Times New Roman" w:cs="Times New Roman"/>
        </w:rPr>
        <w:t>+ Come back to Main Presentation Room</w:t>
      </w:r>
    </w:p>
    <w:p w14:paraId="383896B9" w14:textId="77777777" w:rsidR="00271370" w:rsidRPr="00161080" w:rsidRDefault="00271370" w:rsidP="0037107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368A9C0" w14:textId="3D4111BA" w:rsidR="00BB362F" w:rsidRPr="00161080" w:rsidRDefault="00536209" w:rsidP="0037107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3:</w:t>
      </w:r>
      <w:r w:rsidR="00F41546" w:rsidRPr="00161080">
        <w:rPr>
          <w:rFonts w:ascii="Times New Roman" w:hAnsi="Times New Roman" w:cs="Times New Roman"/>
        </w:rPr>
        <w:t>15</w:t>
      </w:r>
      <w:r w:rsidR="00C01DC4" w:rsidRPr="00161080">
        <w:rPr>
          <w:rFonts w:ascii="Times New Roman" w:hAnsi="Times New Roman" w:cs="Times New Roman"/>
        </w:rPr>
        <w:t>-</w:t>
      </w:r>
      <w:r w:rsidRPr="00161080">
        <w:rPr>
          <w:rFonts w:ascii="Times New Roman" w:hAnsi="Times New Roman" w:cs="Times New Roman"/>
        </w:rPr>
        <w:t>3:</w:t>
      </w:r>
      <w:r w:rsidR="00CF7FE8" w:rsidRPr="00161080">
        <w:rPr>
          <w:rFonts w:ascii="Times New Roman" w:hAnsi="Times New Roman" w:cs="Times New Roman"/>
        </w:rPr>
        <w:t>4</w:t>
      </w:r>
      <w:r w:rsidR="00F41546" w:rsidRPr="00161080">
        <w:rPr>
          <w:rFonts w:ascii="Times New Roman" w:hAnsi="Times New Roman" w:cs="Times New Roman"/>
        </w:rPr>
        <w:t>0</w:t>
      </w:r>
      <w:r w:rsidR="00F33DC8" w:rsidRPr="00161080">
        <w:rPr>
          <w:rFonts w:ascii="Times New Roman" w:hAnsi="Times New Roman" w:cs="Times New Roman"/>
        </w:rPr>
        <w:tab/>
        <w:t>Engine</w:t>
      </w:r>
      <w:r w:rsidR="00814198" w:rsidRPr="00161080">
        <w:rPr>
          <w:rFonts w:ascii="Times New Roman" w:hAnsi="Times New Roman" w:cs="Times New Roman"/>
        </w:rPr>
        <w:t>ering Workforce Development (15</w:t>
      </w:r>
      <w:r w:rsidR="00BB362F" w:rsidRPr="00161080">
        <w:rPr>
          <w:rFonts w:ascii="Times New Roman" w:hAnsi="Times New Roman" w:cs="Times New Roman"/>
        </w:rPr>
        <w:t xml:space="preserve"> mins + 10 mins Q/A</w:t>
      </w:r>
      <w:r w:rsidR="00F33DC8" w:rsidRPr="00161080">
        <w:rPr>
          <w:rFonts w:ascii="Times New Roman" w:hAnsi="Times New Roman" w:cs="Times New Roman"/>
        </w:rPr>
        <w:t>)</w:t>
      </w:r>
    </w:p>
    <w:p w14:paraId="190A7B4F" w14:textId="56B8AED7" w:rsidR="00001418" w:rsidRPr="00161080" w:rsidRDefault="00001418" w:rsidP="0037107F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="00024AEA" w:rsidRPr="0016108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E29EB2C" w14:textId="5A1A49A9" w:rsidR="00BB362F" w:rsidRPr="00161080" w:rsidRDefault="00536209" w:rsidP="0037107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3:</w:t>
      </w:r>
      <w:r w:rsidR="00C01DC4" w:rsidRPr="00161080">
        <w:rPr>
          <w:rFonts w:ascii="Times New Roman" w:hAnsi="Times New Roman" w:cs="Times New Roman"/>
        </w:rPr>
        <w:t>4</w:t>
      </w:r>
      <w:r w:rsidR="00F41546" w:rsidRPr="00161080">
        <w:rPr>
          <w:rFonts w:ascii="Times New Roman" w:hAnsi="Times New Roman" w:cs="Times New Roman"/>
        </w:rPr>
        <w:t>0</w:t>
      </w:r>
      <w:r w:rsidR="00C01DC4" w:rsidRPr="00161080">
        <w:rPr>
          <w:rFonts w:ascii="Times New Roman" w:hAnsi="Times New Roman" w:cs="Times New Roman"/>
        </w:rPr>
        <w:t>-</w:t>
      </w:r>
      <w:r w:rsidRPr="00161080">
        <w:rPr>
          <w:rFonts w:ascii="Times New Roman" w:hAnsi="Times New Roman" w:cs="Times New Roman"/>
        </w:rPr>
        <w:t>4:</w:t>
      </w:r>
      <w:r w:rsidR="00F41546" w:rsidRPr="00161080">
        <w:rPr>
          <w:rFonts w:ascii="Times New Roman" w:hAnsi="Times New Roman" w:cs="Times New Roman"/>
        </w:rPr>
        <w:t>05</w:t>
      </w:r>
      <w:r w:rsidR="00F33DC8" w:rsidRPr="00161080">
        <w:rPr>
          <w:rFonts w:ascii="Times New Roman" w:hAnsi="Times New Roman" w:cs="Times New Roman"/>
        </w:rPr>
        <w:tab/>
        <w:t>Diversity</w:t>
      </w:r>
      <w:r w:rsidR="00814198" w:rsidRPr="00161080">
        <w:rPr>
          <w:rFonts w:ascii="Times New Roman" w:hAnsi="Times New Roman" w:cs="Times New Roman"/>
        </w:rPr>
        <w:t xml:space="preserve"> and Inclusion (1</w:t>
      </w:r>
      <w:r w:rsidR="00CD463E" w:rsidRPr="00161080">
        <w:rPr>
          <w:rFonts w:ascii="Times New Roman" w:hAnsi="Times New Roman" w:cs="Times New Roman"/>
        </w:rPr>
        <w:t>5</w:t>
      </w:r>
      <w:r w:rsidR="00BB362F" w:rsidRPr="00161080">
        <w:rPr>
          <w:rFonts w:ascii="Times New Roman" w:hAnsi="Times New Roman" w:cs="Times New Roman"/>
        </w:rPr>
        <w:t xml:space="preserve"> mins + 10 mins</w:t>
      </w:r>
      <w:r w:rsidR="00F33DC8" w:rsidRPr="00161080">
        <w:rPr>
          <w:rFonts w:ascii="Times New Roman" w:hAnsi="Times New Roman" w:cs="Times New Roman"/>
        </w:rPr>
        <w:t xml:space="preserve"> </w:t>
      </w:r>
      <w:r w:rsidR="00BB362F" w:rsidRPr="00161080">
        <w:rPr>
          <w:rFonts w:ascii="Times New Roman" w:hAnsi="Times New Roman" w:cs="Times New Roman"/>
        </w:rPr>
        <w:t>Q/A</w:t>
      </w:r>
      <w:r w:rsidR="00F33DC8" w:rsidRPr="00161080">
        <w:rPr>
          <w:rFonts w:ascii="Times New Roman" w:hAnsi="Times New Roman" w:cs="Times New Roman"/>
        </w:rPr>
        <w:t>)</w:t>
      </w:r>
    </w:p>
    <w:p w14:paraId="0CAB024B" w14:textId="77777777" w:rsidR="009E1D48" w:rsidRPr="00161080" w:rsidRDefault="009E1D48" w:rsidP="00C96E2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</w:rPr>
      </w:pPr>
    </w:p>
    <w:p w14:paraId="73233218" w14:textId="749BF53A" w:rsidR="00EA707C" w:rsidRPr="00161080" w:rsidRDefault="00C01DC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4:</w:t>
      </w:r>
      <w:r w:rsidR="00F41546" w:rsidRPr="00161080">
        <w:rPr>
          <w:rFonts w:ascii="Times New Roman" w:hAnsi="Times New Roman" w:cs="Times New Roman"/>
        </w:rPr>
        <w:t>05</w:t>
      </w:r>
      <w:r w:rsidRPr="00161080">
        <w:rPr>
          <w:rFonts w:ascii="Times New Roman" w:hAnsi="Times New Roman" w:cs="Times New Roman"/>
        </w:rPr>
        <w:t>-</w:t>
      </w:r>
      <w:r w:rsidR="00CF7FE8" w:rsidRPr="00161080">
        <w:rPr>
          <w:rFonts w:ascii="Times New Roman" w:hAnsi="Times New Roman" w:cs="Times New Roman"/>
        </w:rPr>
        <w:t>4:2</w:t>
      </w:r>
      <w:r w:rsidR="00F41546" w:rsidRPr="00161080">
        <w:rPr>
          <w:rFonts w:ascii="Times New Roman" w:hAnsi="Times New Roman" w:cs="Times New Roman"/>
        </w:rPr>
        <w:t>0</w:t>
      </w:r>
      <w:r w:rsidR="00EA707C" w:rsidRPr="00161080">
        <w:rPr>
          <w:rFonts w:ascii="Times New Roman" w:hAnsi="Times New Roman" w:cs="Times New Roman"/>
        </w:rPr>
        <w:tab/>
        <w:t>Assessment (1</w:t>
      </w:r>
      <w:r w:rsidR="00814198" w:rsidRPr="00161080">
        <w:rPr>
          <w:rFonts w:ascii="Times New Roman" w:hAnsi="Times New Roman" w:cs="Times New Roman"/>
        </w:rPr>
        <w:t>0</w:t>
      </w:r>
      <w:r w:rsidR="00EA707C" w:rsidRPr="00161080">
        <w:rPr>
          <w:rFonts w:ascii="Times New Roman" w:hAnsi="Times New Roman" w:cs="Times New Roman"/>
        </w:rPr>
        <w:t xml:space="preserve"> mins + 5 mins Q/A</w:t>
      </w:r>
      <w:r w:rsidR="00F33DC8" w:rsidRPr="00161080">
        <w:rPr>
          <w:rFonts w:ascii="Times New Roman" w:hAnsi="Times New Roman" w:cs="Times New Roman"/>
        </w:rPr>
        <w:t>)</w:t>
      </w:r>
    </w:p>
    <w:p w14:paraId="276EB36E" w14:textId="1A374E04" w:rsidR="00001418" w:rsidRPr="00161080" w:rsidRDefault="00001418" w:rsidP="00C96E29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161080">
        <w:rPr>
          <w:rFonts w:ascii="Times New Roman" w:hAnsi="Times New Roman" w:cs="Times New Roman"/>
        </w:rPr>
        <w:tab/>
      </w:r>
      <w:r w:rsidR="005B42D7" w:rsidRPr="00161080">
        <w:rPr>
          <w:rFonts w:ascii="Times New Roman" w:hAnsi="Times New Roman" w:cs="Times New Roman"/>
        </w:rPr>
        <w:tab/>
      </w:r>
    </w:p>
    <w:p w14:paraId="1A9E1724" w14:textId="77777777" w:rsidR="00EA707C" w:rsidRPr="00161080" w:rsidRDefault="00EA707C" w:rsidP="00C96E2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</w:rPr>
      </w:pPr>
    </w:p>
    <w:p w14:paraId="6FF157D8" w14:textId="6478CC98" w:rsidR="00536209" w:rsidRPr="00161080" w:rsidRDefault="00C01DC4" w:rsidP="00C96E29">
      <w:pPr>
        <w:spacing w:after="0" w:line="240" w:lineRule="auto"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4:2</w:t>
      </w:r>
      <w:r w:rsidR="009C2D59" w:rsidRPr="00161080">
        <w:rPr>
          <w:rFonts w:ascii="Times New Roman" w:hAnsi="Times New Roman" w:cs="Times New Roman"/>
        </w:rPr>
        <w:t>0</w:t>
      </w:r>
      <w:r w:rsidRPr="00161080">
        <w:rPr>
          <w:rFonts w:ascii="Times New Roman" w:hAnsi="Times New Roman" w:cs="Times New Roman"/>
        </w:rPr>
        <w:t>-</w:t>
      </w:r>
      <w:r w:rsidR="00536209" w:rsidRPr="00161080">
        <w:rPr>
          <w:rFonts w:ascii="Times New Roman" w:hAnsi="Times New Roman" w:cs="Times New Roman"/>
        </w:rPr>
        <w:t>4:</w:t>
      </w:r>
      <w:r w:rsidR="00CF7FE8" w:rsidRPr="00161080">
        <w:rPr>
          <w:rFonts w:ascii="Times New Roman" w:hAnsi="Times New Roman" w:cs="Times New Roman"/>
        </w:rPr>
        <w:t>3</w:t>
      </w:r>
      <w:r w:rsidR="009C2D59" w:rsidRPr="00161080">
        <w:rPr>
          <w:rFonts w:ascii="Times New Roman" w:hAnsi="Times New Roman" w:cs="Times New Roman"/>
        </w:rPr>
        <w:t>0</w:t>
      </w:r>
      <w:r w:rsidR="00536209" w:rsidRPr="00161080">
        <w:rPr>
          <w:rFonts w:ascii="Times New Roman" w:hAnsi="Times New Roman" w:cs="Times New Roman"/>
        </w:rPr>
        <w:tab/>
        <w:t>Break</w:t>
      </w:r>
      <w:r w:rsidR="00EA707C" w:rsidRPr="00161080">
        <w:rPr>
          <w:rFonts w:ascii="Times New Roman" w:hAnsi="Times New Roman" w:cs="Times New Roman"/>
        </w:rPr>
        <w:t xml:space="preserve"> </w:t>
      </w:r>
    </w:p>
    <w:p w14:paraId="7BBB0961" w14:textId="77777777" w:rsidR="00C96E29" w:rsidRPr="00161080" w:rsidRDefault="00C96E29" w:rsidP="00C96E29">
      <w:pPr>
        <w:spacing w:after="0" w:line="240" w:lineRule="auto"/>
        <w:rPr>
          <w:rFonts w:ascii="Times New Roman" w:hAnsi="Times New Roman" w:cs="Times New Roman"/>
        </w:rPr>
      </w:pPr>
    </w:p>
    <w:p w14:paraId="132E0BDE" w14:textId="6932C62A" w:rsidR="00EA707C" w:rsidRPr="00161080" w:rsidRDefault="00C01DC4" w:rsidP="00C96E29">
      <w:pPr>
        <w:spacing w:after="0" w:line="240" w:lineRule="auto"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4:3</w:t>
      </w:r>
      <w:r w:rsidR="009C2D59" w:rsidRPr="00161080">
        <w:rPr>
          <w:rFonts w:ascii="Times New Roman" w:hAnsi="Times New Roman" w:cs="Times New Roman"/>
        </w:rPr>
        <w:t>0</w:t>
      </w:r>
      <w:r w:rsidRPr="00161080">
        <w:rPr>
          <w:rFonts w:ascii="Times New Roman" w:hAnsi="Times New Roman" w:cs="Times New Roman"/>
        </w:rPr>
        <w:t>-</w:t>
      </w:r>
      <w:r w:rsidR="001C1FBF" w:rsidRPr="00161080">
        <w:rPr>
          <w:rFonts w:ascii="Times New Roman" w:hAnsi="Times New Roman" w:cs="Times New Roman"/>
        </w:rPr>
        <w:t>5</w:t>
      </w:r>
      <w:r w:rsidR="00F33DC8" w:rsidRPr="00161080">
        <w:rPr>
          <w:rFonts w:ascii="Times New Roman" w:hAnsi="Times New Roman" w:cs="Times New Roman"/>
        </w:rPr>
        <w:t>:</w:t>
      </w:r>
      <w:r w:rsidR="001C1FBF" w:rsidRPr="00161080">
        <w:rPr>
          <w:rFonts w:ascii="Times New Roman" w:hAnsi="Times New Roman" w:cs="Times New Roman"/>
        </w:rPr>
        <w:t>1</w:t>
      </w:r>
      <w:r w:rsidR="009C2D59" w:rsidRPr="00161080">
        <w:rPr>
          <w:rFonts w:ascii="Times New Roman" w:hAnsi="Times New Roman" w:cs="Times New Roman"/>
        </w:rPr>
        <w:t>0</w:t>
      </w:r>
      <w:r w:rsidR="00F33DC8" w:rsidRPr="00161080">
        <w:rPr>
          <w:rFonts w:ascii="Times New Roman" w:hAnsi="Times New Roman" w:cs="Times New Roman"/>
        </w:rPr>
        <w:tab/>
      </w:r>
      <w:r w:rsidR="00FE7116" w:rsidRPr="00161080">
        <w:rPr>
          <w:rFonts w:ascii="Times New Roman" w:hAnsi="Times New Roman" w:cs="Times New Roman"/>
        </w:rPr>
        <w:t xml:space="preserve">NSF </w:t>
      </w:r>
      <w:r w:rsidR="00EA707C" w:rsidRPr="00161080">
        <w:rPr>
          <w:rFonts w:ascii="Times New Roman" w:hAnsi="Times New Roman" w:cs="Times New Roman"/>
        </w:rPr>
        <w:t xml:space="preserve">SVT </w:t>
      </w:r>
      <w:r w:rsidR="001C1FBF" w:rsidRPr="00161080">
        <w:rPr>
          <w:rFonts w:ascii="Times New Roman" w:hAnsi="Times New Roman" w:cs="Times New Roman"/>
        </w:rPr>
        <w:t xml:space="preserve">Private meeting with CMaT ERC </w:t>
      </w:r>
      <w:r w:rsidR="00487D79" w:rsidRPr="00161080">
        <w:rPr>
          <w:rFonts w:ascii="Times New Roman" w:hAnsi="Times New Roman" w:cs="Times New Roman"/>
        </w:rPr>
        <w:t>trainees</w:t>
      </w:r>
    </w:p>
    <w:p w14:paraId="161D4C9B" w14:textId="77777777" w:rsidR="00001418" w:rsidRPr="00161080" w:rsidRDefault="00001418" w:rsidP="00001418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Closed Door Session – designated participants only, check label on back of name tag</w:t>
      </w:r>
    </w:p>
    <w:p w14:paraId="7D1093E5" w14:textId="77777777" w:rsidR="00001418" w:rsidRPr="00161080" w:rsidRDefault="00001418" w:rsidP="00001418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Stay in main presentation room: Krone EBB 1005</w:t>
      </w:r>
    </w:p>
    <w:p w14:paraId="142CCF67" w14:textId="68752110" w:rsidR="00001418" w:rsidRPr="00161080" w:rsidRDefault="00001418" w:rsidP="00001418">
      <w:pPr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ab/>
      </w:r>
      <w:r w:rsidRPr="00161080">
        <w:rPr>
          <w:rFonts w:ascii="Times New Roman" w:hAnsi="Times New Roman" w:cs="Times New Roman"/>
          <w:i/>
          <w:sz w:val="20"/>
        </w:rPr>
        <w:tab/>
        <w:t xml:space="preserve">Break for everyone else </w:t>
      </w:r>
    </w:p>
    <w:p w14:paraId="554B600E" w14:textId="3D40711C" w:rsidR="00001418" w:rsidRPr="00161080" w:rsidRDefault="00001418" w:rsidP="00001418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161080">
        <w:rPr>
          <w:rFonts w:ascii="Times New Roman" w:hAnsi="Times New Roman" w:cs="Times New Roman"/>
          <w:i/>
          <w:sz w:val="20"/>
        </w:rPr>
        <w:t>4:3</w:t>
      </w:r>
      <w:r w:rsidR="009C2D59" w:rsidRPr="00161080">
        <w:rPr>
          <w:rFonts w:ascii="Times New Roman" w:hAnsi="Times New Roman" w:cs="Times New Roman"/>
          <w:i/>
          <w:sz w:val="20"/>
        </w:rPr>
        <w:t>0</w:t>
      </w:r>
      <w:r w:rsidRPr="00161080">
        <w:rPr>
          <w:rFonts w:ascii="Times New Roman" w:hAnsi="Times New Roman" w:cs="Times New Roman"/>
          <w:i/>
          <w:sz w:val="20"/>
        </w:rPr>
        <w:t>-4:</w:t>
      </w:r>
      <w:r w:rsidR="009C2D59" w:rsidRPr="00161080">
        <w:rPr>
          <w:rFonts w:ascii="Times New Roman" w:hAnsi="Times New Roman" w:cs="Times New Roman"/>
          <w:i/>
          <w:sz w:val="20"/>
        </w:rPr>
        <w:t>45</w:t>
      </w:r>
      <w:r w:rsidRPr="00161080">
        <w:rPr>
          <w:rFonts w:ascii="Times New Roman" w:hAnsi="Times New Roman" w:cs="Times New Roman"/>
          <w:i/>
          <w:sz w:val="20"/>
        </w:rPr>
        <w:tab/>
        <w:t xml:space="preserve">SLC President’s presentation </w:t>
      </w:r>
    </w:p>
    <w:p w14:paraId="70826436" w14:textId="2CDCA487" w:rsidR="00001418" w:rsidRPr="00161080" w:rsidRDefault="004B0BC8" w:rsidP="00001418">
      <w:pPr>
        <w:spacing w:after="0"/>
        <w:ind w:left="720" w:firstLine="720"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4:</w:t>
      </w:r>
      <w:r w:rsidR="009C2D59" w:rsidRPr="00161080">
        <w:rPr>
          <w:rFonts w:ascii="Times New Roman" w:hAnsi="Times New Roman" w:cs="Times New Roman"/>
          <w:i/>
          <w:sz w:val="20"/>
        </w:rPr>
        <w:t>45</w:t>
      </w:r>
      <w:r w:rsidRPr="00161080">
        <w:rPr>
          <w:rFonts w:ascii="Times New Roman" w:hAnsi="Times New Roman" w:cs="Times New Roman"/>
          <w:i/>
          <w:sz w:val="20"/>
        </w:rPr>
        <w:t>-5:1</w:t>
      </w:r>
      <w:r w:rsidR="009C2D59" w:rsidRPr="00161080">
        <w:rPr>
          <w:rFonts w:ascii="Times New Roman" w:hAnsi="Times New Roman" w:cs="Times New Roman"/>
          <w:i/>
          <w:sz w:val="20"/>
        </w:rPr>
        <w:t>0</w:t>
      </w:r>
      <w:r w:rsidR="00001418" w:rsidRPr="00161080">
        <w:rPr>
          <w:rFonts w:ascii="Times New Roman" w:hAnsi="Times New Roman" w:cs="Times New Roman"/>
          <w:i/>
          <w:sz w:val="20"/>
        </w:rPr>
        <w:tab/>
        <w:t>Discussion</w:t>
      </w:r>
    </w:p>
    <w:p w14:paraId="463E79B8" w14:textId="1BAC37B9" w:rsidR="00C741AF" w:rsidRPr="00161080" w:rsidRDefault="00C741AF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C2ECBE" w14:textId="77777777" w:rsidR="00C01DC4" w:rsidRPr="00161080" w:rsidRDefault="00C01DC4" w:rsidP="00C96E29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04201901" w14:textId="5099F3D9" w:rsidR="000965B2" w:rsidRPr="00161080" w:rsidRDefault="00132532" w:rsidP="00C01DC4">
      <w:pPr>
        <w:ind w:left="1440" w:hanging="1440"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6:45</w:t>
      </w:r>
      <w:r w:rsidR="00C01DC4" w:rsidRPr="00161080">
        <w:rPr>
          <w:rFonts w:ascii="Times New Roman" w:hAnsi="Times New Roman" w:cs="Times New Roman"/>
        </w:rPr>
        <w:tab/>
        <w:t>CMaT Leadership Team collaborates to respond to overnight questions</w:t>
      </w:r>
      <w:r w:rsidR="00AD5654" w:rsidRPr="00161080">
        <w:rPr>
          <w:rFonts w:ascii="Times New Roman" w:hAnsi="Times New Roman" w:cs="Times New Roman"/>
        </w:rPr>
        <w:tab/>
      </w:r>
    </w:p>
    <w:p w14:paraId="3FBA5AC4" w14:textId="698DE033" w:rsidR="00161080" w:rsidRPr="00161080" w:rsidRDefault="0016108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61080"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14:paraId="63BAAF05" w14:textId="77777777" w:rsidR="00340EC6" w:rsidRDefault="00340EC6" w:rsidP="00340E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6D20EE" w14:textId="013830F4" w:rsidR="00340EC6" w:rsidRPr="00161080" w:rsidRDefault="00340EC6" w:rsidP="00340EC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5:10-6:40</w:t>
      </w:r>
      <w:r w:rsidRPr="00161080">
        <w:rPr>
          <w:rFonts w:ascii="Times New Roman" w:hAnsi="Times New Roman" w:cs="Times New Roman"/>
        </w:rPr>
        <w:tab/>
        <w:t>NSF SVT Executive Session #2</w:t>
      </w:r>
    </w:p>
    <w:p w14:paraId="67950BA5" w14:textId="77777777" w:rsidR="00340EC6" w:rsidRPr="00161080" w:rsidRDefault="00340EC6" w:rsidP="00340EC6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Closed Door Session</w:t>
      </w:r>
    </w:p>
    <w:p w14:paraId="5BECBA31" w14:textId="77777777" w:rsidR="00340EC6" w:rsidRPr="00161080" w:rsidRDefault="00340EC6" w:rsidP="00340EC6">
      <w:pPr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ab/>
      </w:r>
      <w:r w:rsidRPr="00161080">
        <w:rPr>
          <w:rFonts w:ascii="Times New Roman" w:hAnsi="Times New Roman" w:cs="Times New Roman"/>
          <w:i/>
          <w:sz w:val="20"/>
        </w:rPr>
        <w:tab/>
        <w:t>NSF SVT, CMaT Executive Committee, and Thrust/Test Bed leaders only, all others are dismissed</w:t>
      </w:r>
    </w:p>
    <w:p w14:paraId="23AFD04E" w14:textId="77777777" w:rsidR="00340EC6" w:rsidRPr="00161080" w:rsidRDefault="00340EC6" w:rsidP="00340EC6">
      <w:pPr>
        <w:ind w:left="720" w:firstLine="720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  <w:i/>
          <w:sz w:val="20"/>
        </w:rPr>
        <w:t>EBB 3029 (break for CMaT Leadership Team)</w:t>
      </w:r>
    </w:p>
    <w:p w14:paraId="2AD70665" w14:textId="77777777" w:rsidR="00340EC6" w:rsidRPr="00161080" w:rsidRDefault="00340EC6" w:rsidP="00340EC6">
      <w:pPr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</w:p>
    <w:p w14:paraId="161D242A" w14:textId="77777777" w:rsidR="00340EC6" w:rsidRPr="00161080" w:rsidRDefault="00340EC6" w:rsidP="00340EC6">
      <w:pPr>
        <w:spacing w:after="0" w:line="240" w:lineRule="auto"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6:40</w:t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  <w:t>NSF SVT delivery of overnight questions to CMaT leadership team</w:t>
      </w:r>
    </w:p>
    <w:p w14:paraId="77012011" w14:textId="77777777" w:rsidR="00340EC6" w:rsidRPr="00161080" w:rsidRDefault="00340EC6" w:rsidP="00340EC6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  <w:i/>
          <w:sz w:val="20"/>
        </w:rPr>
        <w:t>Main presentation room – EBB 1005</w:t>
      </w:r>
    </w:p>
    <w:p w14:paraId="02DEFB71" w14:textId="0BD93D5E" w:rsidR="00F73D50" w:rsidRDefault="00F73D50" w:rsidP="00C96E29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8140954" w14:textId="3255815F" w:rsidR="00340EC6" w:rsidRPr="00161080" w:rsidRDefault="00340EC6" w:rsidP="00C96E29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32457E3" w14:textId="22F58349" w:rsidR="0039227C" w:rsidRPr="00161080" w:rsidRDefault="00682FF7" w:rsidP="00C96E29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61080">
        <w:rPr>
          <w:rFonts w:ascii="Times New Roman" w:hAnsi="Times New Roman" w:cs="Times New Roman"/>
          <w:b/>
          <w:color w:val="0070C0"/>
          <w:sz w:val="24"/>
          <w:szCs w:val="24"/>
        </w:rPr>
        <w:t>Wednesday, April 5</w:t>
      </w:r>
      <w:r w:rsidR="00C01DC4" w:rsidRPr="00161080"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</w:p>
    <w:p w14:paraId="46B9F261" w14:textId="6C0AE8B7" w:rsidR="00C01DC4" w:rsidRPr="00161080" w:rsidRDefault="00C01DC4" w:rsidP="00C96E29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161080">
        <w:rPr>
          <w:rFonts w:ascii="Times New Roman" w:hAnsi="Times New Roman" w:cs="Times New Roman"/>
          <w:sz w:val="20"/>
        </w:rPr>
        <w:t>*CMaT Leadership Team and NSF SVT Only</w:t>
      </w:r>
    </w:p>
    <w:p w14:paraId="634C5F34" w14:textId="77777777" w:rsidR="00C01DC4" w:rsidRPr="00161080" w:rsidRDefault="00C01DC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900D89E" w14:textId="4DDDFD6C" w:rsidR="00F33DC8" w:rsidRPr="00161080" w:rsidRDefault="00FE7116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7:30-8:30</w:t>
      </w:r>
      <w:r w:rsidRPr="00161080">
        <w:rPr>
          <w:rFonts w:ascii="Times New Roman" w:hAnsi="Times New Roman" w:cs="Times New Roman"/>
        </w:rPr>
        <w:tab/>
        <w:t>NSF SVT breakfast</w:t>
      </w:r>
      <w:r w:rsidR="00F33DC8" w:rsidRPr="00161080">
        <w:rPr>
          <w:rFonts w:ascii="Times New Roman" w:hAnsi="Times New Roman" w:cs="Times New Roman"/>
        </w:rPr>
        <w:t xml:space="preserve"> with Deans</w:t>
      </w:r>
      <w:r w:rsidR="00437EB4" w:rsidRPr="00161080">
        <w:rPr>
          <w:rFonts w:ascii="Times New Roman" w:hAnsi="Times New Roman" w:cs="Times New Roman"/>
        </w:rPr>
        <w:t xml:space="preserve">, </w:t>
      </w:r>
      <w:r w:rsidR="000054DF" w:rsidRPr="00161080">
        <w:rPr>
          <w:rFonts w:ascii="Times New Roman" w:hAnsi="Times New Roman" w:cs="Times New Roman"/>
        </w:rPr>
        <w:t xml:space="preserve">CMaT </w:t>
      </w:r>
      <w:r w:rsidR="00437EB4" w:rsidRPr="00161080">
        <w:rPr>
          <w:rFonts w:ascii="Times New Roman" w:hAnsi="Times New Roman" w:cs="Times New Roman"/>
        </w:rPr>
        <w:t xml:space="preserve">Director, </w:t>
      </w:r>
      <w:r w:rsidR="006203B6" w:rsidRPr="00161080">
        <w:rPr>
          <w:rFonts w:ascii="Times New Roman" w:hAnsi="Times New Roman" w:cs="Times New Roman"/>
        </w:rPr>
        <w:t xml:space="preserve">and </w:t>
      </w:r>
      <w:r w:rsidR="00437EB4" w:rsidRPr="00161080">
        <w:rPr>
          <w:rFonts w:ascii="Times New Roman" w:hAnsi="Times New Roman" w:cs="Times New Roman"/>
        </w:rPr>
        <w:t>Deputy Director</w:t>
      </w:r>
      <w:r w:rsidR="00523FE3" w:rsidRPr="00161080">
        <w:rPr>
          <w:rFonts w:ascii="Times New Roman" w:hAnsi="Times New Roman" w:cs="Times New Roman"/>
          <w:sz w:val="20"/>
        </w:rPr>
        <w:t>*</w:t>
      </w:r>
    </w:p>
    <w:p w14:paraId="514DEB5C" w14:textId="266B6AEC" w:rsidR="00C01DC4" w:rsidRPr="00161080" w:rsidRDefault="00C01DC4" w:rsidP="00C96E29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  <w:i/>
          <w:sz w:val="20"/>
        </w:rPr>
        <w:t>EBB 3029</w:t>
      </w:r>
    </w:p>
    <w:p w14:paraId="487F9793" w14:textId="77777777" w:rsidR="0039227C" w:rsidRPr="00161080" w:rsidRDefault="0039227C" w:rsidP="00C96E2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sz w:val="20"/>
        </w:rPr>
      </w:pPr>
    </w:p>
    <w:p w14:paraId="0082D86E" w14:textId="584FEDA7" w:rsidR="00F33DC8" w:rsidRPr="00161080" w:rsidRDefault="00F33DC8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8:30-9:30</w:t>
      </w:r>
      <w:r w:rsidRPr="00161080">
        <w:rPr>
          <w:rFonts w:ascii="Times New Roman" w:hAnsi="Times New Roman" w:cs="Times New Roman"/>
        </w:rPr>
        <w:tab/>
        <w:t xml:space="preserve">Response </w:t>
      </w:r>
      <w:r w:rsidR="000054DF" w:rsidRPr="00161080">
        <w:rPr>
          <w:rFonts w:ascii="Times New Roman" w:hAnsi="Times New Roman" w:cs="Times New Roman"/>
        </w:rPr>
        <w:t>to overnight questions</w:t>
      </w:r>
      <w:r w:rsidR="00523FE3" w:rsidRPr="00161080">
        <w:rPr>
          <w:rFonts w:ascii="Times New Roman" w:hAnsi="Times New Roman" w:cs="Times New Roman"/>
          <w:sz w:val="20"/>
        </w:rPr>
        <w:t>*</w:t>
      </w:r>
    </w:p>
    <w:p w14:paraId="20B83936" w14:textId="74AC7BB6" w:rsidR="00C01DC4" w:rsidRPr="00161080" w:rsidRDefault="00C01DC4" w:rsidP="00C96E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  <w:i/>
          <w:sz w:val="20"/>
        </w:rPr>
        <w:t>EBB 1005 main presentation room</w:t>
      </w:r>
    </w:p>
    <w:p w14:paraId="450939DE" w14:textId="2D92F5EE" w:rsidR="0039227C" w:rsidRPr="00161080" w:rsidRDefault="0039227C" w:rsidP="00C96E2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</w:rPr>
        <w:tab/>
      </w:r>
    </w:p>
    <w:p w14:paraId="15EEE6D6" w14:textId="0D5CFC35" w:rsidR="00EC7310" w:rsidRPr="00161080" w:rsidRDefault="00F33DC8" w:rsidP="00C96E29">
      <w:pPr>
        <w:spacing w:after="0" w:line="240" w:lineRule="auto"/>
        <w:ind w:right="-36"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</w:rPr>
        <w:t>9:30-4:00</w:t>
      </w:r>
      <w:r w:rsidRPr="00161080">
        <w:rPr>
          <w:rFonts w:ascii="Times New Roman" w:hAnsi="Times New Roman" w:cs="Times New Roman"/>
        </w:rPr>
        <w:tab/>
        <w:t>NSF SVT – report writing</w:t>
      </w:r>
      <w:r w:rsidR="00523FE3" w:rsidRPr="00161080">
        <w:rPr>
          <w:rFonts w:ascii="Times New Roman" w:hAnsi="Times New Roman" w:cs="Times New Roman"/>
          <w:sz w:val="20"/>
        </w:rPr>
        <w:t>*</w:t>
      </w:r>
    </w:p>
    <w:p w14:paraId="5685E484" w14:textId="02A1D95F" w:rsidR="00C01DC4" w:rsidRPr="00161080" w:rsidRDefault="00C01DC4" w:rsidP="00C96E29">
      <w:pPr>
        <w:spacing w:after="0" w:line="240" w:lineRule="auto"/>
        <w:ind w:right="-36"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</w:rPr>
        <w:tab/>
      </w:r>
      <w:r w:rsidRPr="00161080">
        <w:rPr>
          <w:rFonts w:ascii="Times New Roman" w:hAnsi="Times New Roman" w:cs="Times New Roman"/>
          <w:i/>
          <w:sz w:val="20"/>
        </w:rPr>
        <w:t>EBB 3029</w:t>
      </w:r>
    </w:p>
    <w:p w14:paraId="161CD579" w14:textId="6B365321" w:rsidR="000C12B9" w:rsidRPr="00161080" w:rsidRDefault="000C12B9" w:rsidP="00C96E29">
      <w:pPr>
        <w:spacing w:after="0" w:line="240" w:lineRule="auto"/>
        <w:ind w:right="-36"/>
        <w:rPr>
          <w:rFonts w:ascii="Times New Roman" w:hAnsi="Times New Roman" w:cs="Times New Roman"/>
          <w:i/>
          <w:sz w:val="20"/>
        </w:rPr>
      </w:pPr>
    </w:p>
    <w:p w14:paraId="1E201778" w14:textId="7704F324" w:rsidR="000C12B9" w:rsidRPr="00161080" w:rsidRDefault="000C12B9" w:rsidP="00C96E29">
      <w:pPr>
        <w:spacing w:after="0" w:line="240" w:lineRule="auto"/>
        <w:ind w:right="-36"/>
        <w:rPr>
          <w:rFonts w:ascii="Times New Roman" w:hAnsi="Times New Roman" w:cs="Times New Roman"/>
          <w:i/>
          <w:sz w:val="20"/>
        </w:rPr>
      </w:pPr>
      <w:r w:rsidRPr="00161080">
        <w:rPr>
          <w:rFonts w:ascii="Times New Roman" w:hAnsi="Times New Roman" w:cs="Times New Roman"/>
          <w:i/>
          <w:sz w:val="20"/>
        </w:rPr>
        <w:t>9:</w:t>
      </w:r>
      <w:r w:rsidR="00082EC8" w:rsidRPr="00161080">
        <w:rPr>
          <w:rFonts w:ascii="Times New Roman" w:hAnsi="Times New Roman" w:cs="Times New Roman"/>
          <w:i/>
          <w:sz w:val="20"/>
        </w:rPr>
        <w:t>30</w:t>
      </w:r>
      <w:r w:rsidRPr="00161080">
        <w:rPr>
          <w:rFonts w:ascii="Times New Roman" w:hAnsi="Times New Roman" w:cs="Times New Roman"/>
          <w:i/>
          <w:sz w:val="20"/>
        </w:rPr>
        <w:t xml:space="preserve"> – 11:</w:t>
      </w:r>
      <w:r w:rsidR="00082EC8" w:rsidRPr="00161080">
        <w:rPr>
          <w:rFonts w:ascii="Times New Roman" w:hAnsi="Times New Roman" w:cs="Times New Roman"/>
          <w:i/>
          <w:sz w:val="20"/>
        </w:rPr>
        <w:t>30</w:t>
      </w:r>
      <w:r w:rsidRPr="00161080">
        <w:rPr>
          <w:rFonts w:ascii="Times New Roman" w:hAnsi="Times New Roman" w:cs="Times New Roman"/>
          <w:i/>
          <w:sz w:val="20"/>
        </w:rPr>
        <w:t xml:space="preserve"> </w:t>
      </w:r>
      <w:r w:rsidRPr="00161080">
        <w:rPr>
          <w:rFonts w:ascii="Times New Roman" w:hAnsi="Times New Roman" w:cs="Times New Roman"/>
          <w:i/>
          <w:sz w:val="20"/>
        </w:rPr>
        <w:tab/>
      </w:r>
      <w:r w:rsidRPr="00161080">
        <w:rPr>
          <w:rFonts w:ascii="Times New Roman" w:hAnsi="Times New Roman" w:cs="Times New Roman"/>
          <w:i/>
        </w:rPr>
        <w:t>SLC Activity</w:t>
      </w:r>
      <w:r w:rsidRPr="00161080">
        <w:rPr>
          <w:rFonts w:ascii="Times New Roman" w:hAnsi="Times New Roman" w:cs="Times New Roman"/>
          <w:i/>
          <w:sz w:val="20"/>
        </w:rPr>
        <w:t xml:space="preserve"> </w:t>
      </w:r>
    </w:p>
    <w:p w14:paraId="01B71D4F" w14:textId="6E296AC8" w:rsidR="000C12B9" w:rsidRPr="00161080" w:rsidRDefault="000C12B9" w:rsidP="00C96E29">
      <w:pPr>
        <w:spacing w:after="0" w:line="240" w:lineRule="auto"/>
        <w:ind w:right="-36"/>
        <w:rPr>
          <w:rFonts w:ascii="Times New Roman" w:hAnsi="Times New Roman" w:cs="Times New Roman"/>
        </w:rPr>
      </w:pPr>
      <w:r w:rsidRPr="00161080">
        <w:rPr>
          <w:rFonts w:ascii="Times New Roman" w:hAnsi="Times New Roman" w:cs="Times New Roman"/>
          <w:i/>
          <w:sz w:val="20"/>
        </w:rPr>
        <w:tab/>
      </w:r>
      <w:r w:rsidRPr="00161080">
        <w:rPr>
          <w:rFonts w:ascii="Times New Roman" w:hAnsi="Times New Roman" w:cs="Times New Roman"/>
          <w:i/>
          <w:sz w:val="20"/>
        </w:rPr>
        <w:tab/>
        <w:t>EBB 4029</w:t>
      </w:r>
    </w:p>
    <w:sectPr w:rsidR="000C12B9" w:rsidRPr="00161080" w:rsidSect="00700E4D">
      <w:headerReference w:type="default" r:id="rId8"/>
      <w:footerReference w:type="default" r:id="rId9"/>
      <w:pgSz w:w="12240" w:h="15840"/>
      <w:pgMar w:top="432" w:right="720" w:bottom="432" w:left="720" w:header="6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8282" w14:textId="77777777" w:rsidR="00C7612A" w:rsidRDefault="00C7612A">
      <w:pPr>
        <w:spacing w:after="0" w:line="240" w:lineRule="auto"/>
      </w:pPr>
      <w:r>
        <w:separator/>
      </w:r>
    </w:p>
  </w:endnote>
  <w:endnote w:type="continuationSeparator" w:id="0">
    <w:p w14:paraId="39AB795E" w14:textId="77777777" w:rsidR="00C7612A" w:rsidRDefault="00C7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7A3F" w14:textId="00FFCF3E" w:rsidR="00073AA2" w:rsidRPr="00073AA2" w:rsidRDefault="00852824" w:rsidP="00073AA2">
    <w:pPr>
      <w:pStyle w:val="Foot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Tentative </w:t>
    </w:r>
    <w:r w:rsidR="00073AA2" w:rsidRPr="00073AA2">
      <w:rPr>
        <w:b/>
        <w:bCs/>
        <w:sz w:val="18"/>
        <w:szCs w:val="18"/>
      </w:rPr>
      <w:t xml:space="preserve">Agenda </w:t>
    </w:r>
    <w:r>
      <w:rPr>
        <w:b/>
        <w:bCs/>
        <w:sz w:val="18"/>
        <w:szCs w:val="18"/>
      </w:rPr>
      <w:t>(</w:t>
    </w:r>
    <w:r w:rsidR="00073AA2" w:rsidRPr="00073AA2">
      <w:rPr>
        <w:b/>
        <w:bCs/>
        <w:sz w:val="18"/>
        <w:szCs w:val="18"/>
      </w:rPr>
      <w:t>subject to change</w:t>
    </w:r>
    <w:r>
      <w:rPr>
        <w:b/>
        <w:bCs/>
        <w:sz w:val="18"/>
        <w:szCs w:val="18"/>
      </w:rPr>
      <w:t>)</w:t>
    </w:r>
    <w:r w:rsidR="00073AA2" w:rsidRPr="00073AA2">
      <w:rPr>
        <w:b/>
        <w:bCs/>
        <w:sz w:val="18"/>
        <w:szCs w:val="18"/>
      </w:rPr>
      <w:t xml:space="preserve"> </w:t>
    </w:r>
  </w:p>
  <w:p w14:paraId="31D2A91C" w14:textId="77777777" w:rsidR="00161080" w:rsidRDefault="0016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63FC" w14:textId="77777777" w:rsidR="00C7612A" w:rsidRDefault="00C7612A">
      <w:pPr>
        <w:spacing w:after="0" w:line="240" w:lineRule="auto"/>
      </w:pPr>
      <w:r>
        <w:separator/>
      </w:r>
    </w:p>
  </w:footnote>
  <w:footnote w:type="continuationSeparator" w:id="0">
    <w:p w14:paraId="3D75274C" w14:textId="77777777" w:rsidR="00C7612A" w:rsidRDefault="00C7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C2FD" w14:textId="5F7FEA7A" w:rsidR="00700E4D" w:rsidRDefault="00161080" w:rsidP="00700E4D">
    <w:pPr>
      <w:rPr>
        <w:b/>
        <w:color w:val="0070C0"/>
      </w:rPr>
    </w:pPr>
    <w:r w:rsidRPr="00937441">
      <w:rPr>
        <w:rFonts w:ascii="Helvetica Neue" w:hAnsi="Helvetica Neue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770B796" wp14:editId="616F8C07">
          <wp:simplePos x="0" y="0"/>
          <wp:positionH relativeFrom="column">
            <wp:posOffset>1175753</wp:posOffset>
          </wp:positionH>
          <wp:positionV relativeFrom="paragraph">
            <wp:posOffset>-164766</wp:posOffset>
          </wp:positionV>
          <wp:extent cx="2221865" cy="685800"/>
          <wp:effectExtent l="0" t="0" r="6985" b="0"/>
          <wp:wrapTight wrapText="bothSides">
            <wp:wrapPolygon edited="0">
              <wp:start x="0" y="0"/>
              <wp:lineTo x="0" y="21000"/>
              <wp:lineTo x="21483" y="21000"/>
              <wp:lineTo x="21483" y="0"/>
              <wp:lineTo x="0" y="0"/>
            </wp:wrapPolygon>
          </wp:wrapTight>
          <wp:docPr id="6" name="Picture 6" descr="R:\CMaT\graphics\logo CMaT with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MaT\graphics\logo CMaT with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41">
      <w:rPr>
        <w:rFonts w:ascii="Helvetica Neue" w:hAnsi="Helvetica Neu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8029B19" wp14:editId="10C7DBD4">
          <wp:simplePos x="0" y="0"/>
          <wp:positionH relativeFrom="column">
            <wp:posOffset>3475455</wp:posOffset>
          </wp:positionH>
          <wp:positionV relativeFrom="paragraph">
            <wp:posOffset>-166437</wp:posOffset>
          </wp:positionV>
          <wp:extent cx="2089785" cy="676275"/>
          <wp:effectExtent l="0" t="0" r="5715" b="9525"/>
          <wp:wrapTight wrapText="bothSides">
            <wp:wrapPolygon edited="0">
              <wp:start x="0" y="0"/>
              <wp:lineTo x="0" y="21296"/>
              <wp:lineTo x="21462" y="21296"/>
              <wp:lineTo x="21462" y="0"/>
              <wp:lineTo x="0" y="0"/>
            </wp:wrapPolygon>
          </wp:wrapTight>
          <wp:docPr id="7" name="Picture 7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sig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8459D" w14:textId="77777777" w:rsidR="00700E4D" w:rsidRDefault="00700E4D" w:rsidP="00700E4D">
    <w:pPr>
      <w:spacing w:after="0" w:line="240" w:lineRule="auto"/>
      <w:jc w:val="center"/>
      <w:rPr>
        <w:b/>
        <w:color w:val="0070C0"/>
      </w:rPr>
    </w:pPr>
  </w:p>
  <w:p w14:paraId="592392D7" w14:textId="77777777" w:rsidR="00700E4D" w:rsidRDefault="00700E4D" w:rsidP="00700E4D">
    <w:pPr>
      <w:spacing w:after="0" w:line="240" w:lineRule="auto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659"/>
    <w:multiLevelType w:val="hybridMultilevel"/>
    <w:tmpl w:val="898C23A6"/>
    <w:lvl w:ilvl="0" w:tplc="DF6CE98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127EF6"/>
    <w:multiLevelType w:val="hybridMultilevel"/>
    <w:tmpl w:val="EA6C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838590">
    <w:abstractNumId w:val="0"/>
  </w:num>
  <w:num w:numId="2" w16cid:durableId="157720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sbQ0MzO3tDAyNjJW0lEKTi0uzszPAykwrQUAlFK7nCwAAAA="/>
  </w:docVars>
  <w:rsids>
    <w:rsidRoot w:val="00D14F9B"/>
    <w:rsid w:val="00001418"/>
    <w:rsid w:val="000021E8"/>
    <w:rsid w:val="000054DF"/>
    <w:rsid w:val="00024AEA"/>
    <w:rsid w:val="0002584C"/>
    <w:rsid w:val="000326A2"/>
    <w:rsid w:val="00035109"/>
    <w:rsid w:val="0005353C"/>
    <w:rsid w:val="000570B5"/>
    <w:rsid w:val="000572AD"/>
    <w:rsid w:val="00061ADB"/>
    <w:rsid w:val="00062A8E"/>
    <w:rsid w:val="00065EBD"/>
    <w:rsid w:val="0007265E"/>
    <w:rsid w:val="000727F5"/>
    <w:rsid w:val="00073AA2"/>
    <w:rsid w:val="00082EC8"/>
    <w:rsid w:val="00083FC1"/>
    <w:rsid w:val="00090E8C"/>
    <w:rsid w:val="000965B2"/>
    <w:rsid w:val="000A364F"/>
    <w:rsid w:val="000B64B8"/>
    <w:rsid w:val="000B6611"/>
    <w:rsid w:val="000B7113"/>
    <w:rsid w:val="000B7458"/>
    <w:rsid w:val="000C0E39"/>
    <w:rsid w:val="000C12B9"/>
    <w:rsid w:val="000D06C0"/>
    <w:rsid w:val="000D6C43"/>
    <w:rsid w:val="001026FD"/>
    <w:rsid w:val="001105B0"/>
    <w:rsid w:val="00110A01"/>
    <w:rsid w:val="00114BC1"/>
    <w:rsid w:val="001266F0"/>
    <w:rsid w:val="00132532"/>
    <w:rsid w:val="00136330"/>
    <w:rsid w:val="001577A6"/>
    <w:rsid w:val="00160E65"/>
    <w:rsid w:val="00161080"/>
    <w:rsid w:val="001748C9"/>
    <w:rsid w:val="001776D3"/>
    <w:rsid w:val="0018413E"/>
    <w:rsid w:val="00192FBD"/>
    <w:rsid w:val="001A398C"/>
    <w:rsid w:val="001B6C74"/>
    <w:rsid w:val="001B795D"/>
    <w:rsid w:val="001C19BD"/>
    <w:rsid w:val="001C1FBF"/>
    <w:rsid w:val="001E4E08"/>
    <w:rsid w:val="001E73A0"/>
    <w:rsid w:val="0022090F"/>
    <w:rsid w:val="00246DE0"/>
    <w:rsid w:val="0025219C"/>
    <w:rsid w:val="0025633A"/>
    <w:rsid w:val="00257C99"/>
    <w:rsid w:val="00260046"/>
    <w:rsid w:val="00264E61"/>
    <w:rsid w:val="00271370"/>
    <w:rsid w:val="002733A7"/>
    <w:rsid w:val="00282993"/>
    <w:rsid w:val="00284AB0"/>
    <w:rsid w:val="00285714"/>
    <w:rsid w:val="0029571E"/>
    <w:rsid w:val="002B2B4F"/>
    <w:rsid w:val="002C0D2A"/>
    <w:rsid w:val="002D286B"/>
    <w:rsid w:val="003102D6"/>
    <w:rsid w:val="00314E16"/>
    <w:rsid w:val="00326E76"/>
    <w:rsid w:val="00340EC6"/>
    <w:rsid w:val="00344BAA"/>
    <w:rsid w:val="003571C8"/>
    <w:rsid w:val="003625CE"/>
    <w:rsid w:val="0037107F"/>
    <w:rsid w:val="0037278F"/>
    <w:rsid w:val="00373F88"/>
    <w:rsid w:val="003805FD"/>
    <w:rsid w:val="00382675"/>
    <w:rsid w:val="0039227C"/>
    <w:rsid w:val="00392406"/>
    <w:rsid w:val="003940D5"/>
    <w:rsid w:val="0039527D"/>
    <w:rsid w:val="003A4AFF"/>
    <w:rsid w:val="003B3142"/>
    <w:rsid w:val="003B5662"/>
    <w:rsid w:val="003C04B3"/>
    <w:rsid w:val="004023B9"/>
    <w:rsid w:val="00405C3C"/>
    <w:rsid w:val="00411725"/>
    <w:rsid w:val="00430D1F"/>
    <w:rsid w:val="004359F8"/>
    <w:rsid w:val="00436BD1"/>
    <w:rsid w:val="00437EB4"/>
    <w:rsid w:val="00450404"/>
    <w:rsid w:val="00471F9C"/>
    <w:rsid w:val="00472463"/>
    <w:rsid w:val="00477E15"/>
    <w:rsid w:val="00487D79"/>
    <w:rsid w:val="004A126A"/>
    <w:rsid w:val="004A417E"/>
    <w:rsid w:val="004A5F52"/>
    <w:rsid w:val="004B0BC8"/>
    <w:rsid w:val="004B38B3"/>
    <w:rsid w:val="004B72FA"/>
    <w:rsid w:val="004C08ED"/>
    <w:rsid w:val="004C21A0"/>
    <w:rsid w:val="004C28E3"/>
    <w:rsid w:val="004C577C"/>
    <w:rsid w:val="004C7492"/>
    <w:rsid w:val="004D0E9D"/>
    <w:rsid w:val="004D59D4"/>
    <w:rsid w:val="004D7AB4"/>
    <w:rsid w:val="004F327E"/>
    <w:rsid w:val="004F776C"/>
    <w:rsid w:val="00502BCA"/>
    <w:rsid w:val="00503C7E"/>
    <w:rsid w:val="00504908"/>
    <w:rsid w:val="00523FE3"/>
    <w:rsid w:val="00532826"/>
    <w:rsid w:val="0053327A"/>
    <w:rsid w:val="00536209"/>
    <w:rsid w:val="00543448"/>
    <w:rsid w:val="00543BE6"/>
    <w:rsid w:val="005613C0"/>
    <w:rsid w:val="0056325A"/>
    <w:rsid w:val="00566627"/>
    <w:rsid w:val="0056664C"/>
    <w:rsid w:val="00570854"/>
    <w:rsid w:val="00575D18"/>
    <w:rsid w:val="00575F18"/>
    <w:rsid w:val="00582B3F"/>
    <w:rsid w:val="00586CE5"/>
    <w:rsid w:val="005903E4"/>
    <w:rsid w:val="005A1D41"/>
    <w:rsid w:val="005B06F1"/>
    <w:rsid w:val="005B42D7"/>
    <w:rsid w:val="005B7714"/>
    <w:rsid w:val="005C1D46"/>
    <w:rsid w:val="005D1324"/>
    <w:rsid w:val="005D37C3"/>
    <w:rsid w:val="005F016E"/>
    <w:rsid w:val="00600CEA"/>
    <w:rsid w:val="00604855"/>
    <w:rsid w:val="00611033"/>
    <w:rsid w:val="006203B6"/>
    <w:rsid w:val="00626A83"/>
    <w:rsid w:val="00630BEA"/>
    <w:rsid w:val="00646500"/>
    <w:rsid w:val="006478C1"/>
    <w:rsid w:val="00650821"/>
    <w:rsid w:val="0067094C"/>
    <w:rsid w:val="00676C71"/>
    <w:rsid w:val="00680F7D"/>
    <w:rsid w:val="0068290B"/>
    <w:rsid w:val="00682FF7"/>
    <w:rsid w:val="00697D4B"/>
    <w:rsid w:val="006A4818"/>
    <w:rsid w:val="006D0D17"/>
    <w:rsid w:val="006D776B"/>
    <w:rsid w:val="006E18AA"/>
    <w:rsid w:val="006E3161"/>
    <w:rsid w:val="006F10D4"/>
    <w:rsid w:val="006F61B9"/>
    <w:rsid w:val="00700E4D"/>
    <w:rsid w:val="0070659E"/>
    <w:rsid w:val="00707562"/>
    <w:rsid w:val="0072722F"/>
    <w:rsid w:val="0074780A"/>
    <w:rsid w:val="00751729"/>
    <w:rsid w:val="00757E5B"/>
    <w:rsid w:val="0076187D"/>
    <w:rsid w:val="0077005A"/>
    <w:rsid w:val="00774AD0"/>
    <w:rsid w:val="0078160C"/>
    <w:rsid w:val="00786024"/>
    <w:rsid w:val="007A3913"/>
    <w:rsid w:val="007A62B0"/>
    <w:rsid w:val="007A776C"/>
    <w:rsid w:val="007B51FB"/>
    <w:rsid w:val="007D35B0"/>
    <w:rsid w:val="007E5E3B"/>
    <w:rsid w:val="00803462"/>
    <w:rsid w:val="00806DE0"/>
    <w:rsid w:val="00814198"/>
    <w:rsid w:val="0081482C"/>
    <w:rsid w:val="00814A7E"/>
    <w:rsid w:val="00814FFF"/>
    <w:rsid w:val="00825904"/>
    <w:rsid w:val="00834E39"/>
    <w:rsid w:val="00837285"/>
    <w:rsid w:val="00840FE3"/>
    <w:rsid w:val="00841084"/>
    <w:rsid w:val="00841C07"/>
    <w:rsid w:val="008460F8"/>
    <w:rsid w:val="008509DE"/>
    <w:rsid w:val="00852824"/>
    <w:rsid w:val="00856BFB"/>
    <w:rsid w:val="00856D32"/>
    <w:rsid w:val="00860084"/>
    <w:rsid w:val="00864CC1"/>
    <w:rsid w:val="00867736"/>
    <w:rsid w:val="0089017D"/>
    <w:rsid w:val="008941DE"/>
    <w:rsid w:val="008A0293"/>
    <w:rsid w:val="008A29FF"/>
    <w:rsid w:val="008C1DD1"/>
    <w:rsid w:val="008C2339"/>
    <w:rsid w:val="008C3CFF"/>
    <w:rsid w:val="008C687C"/>
    <w:rsid w:val="008D4302"/>
    <w:rsid w:val="008D7A50"/>
    <w:rsid w:val="009118E3"/>
    <w:rsid w:val="00911A56"/>
    <w:rsid w:val="00911B8A"/>
    <w:rsid w:val="009122A7"/>
    <w:rsid w:val="00925AB4"/>
    <w:rsid w:val="009357D8"/>
    <w:rsid w:val="00937441"/>
    <w:rsid w:val="00953BD4"/>
    <w:rsid w:val="00963C51"/>
    <w:rsid w:val="009657ED"/>
    <w:rsid w:val="00965BE6"/>
    <w:rsid w:val="009667F2"/>
    <w:rsid w:val="00974538"/>
    <w:rsid w:val="00990147"/>
    <w:rsid w:val="00990AE5"/>
    <w:rsid w:val="00990FEC"/>
    <w:rsid w:val="009A2735"/>
    <w:rsid w:val="009A50F7"/>
    <w:rsid w:val="009C1B63"/>
    <w:rsid w:val="009C2D59"/>
    <w:rsid w:val="009C6FF6"/>
    <w:rsid w:val="009C72D5"/>
    <w:rsid w:val="009E0531"/>
    <w:rsid w:val="009E1D48"/>
    <w:rsid w:val="009E38FD"/>
    <w:rsid w:val="009E5DA3"/>
    <w:rsid w:val="009F3FAA"/>
    <w:rsid w:val="00A01699"/>
    <w:rsid w:val="00A10B80"/>
    <w:rsid w:val="00A17191"/>
    <w:rsid w:val="00A22C37"/>
    <w:rsid w:val="00A329EC"/>
    <w:rsid w:val="00A36611"/>
    <w:rsid w:val="00A44D46"/>
    <w:rsid w:val="00A45BBF"/>
    <w:rsid w:val="00A51BCE"/>
    <w:rsid w:val="00A55B71"/>
    <w:rsid w:val="00A572B1"/>
    <w:rsid w:val="00A75B91"/>
    <w:rsid w:val="00A773DD"/>
    <w:rsid w:val="00A8038D"/>
    <w:rsid w:val="00A96147"/>
    <w:rsid w:val="00A96158"/>
    <w:rsid w:val="00AA48C2"/>
    <w:rsid w:val="00AB2A13"/>
    <w:rsid w:val="00AB624C"/>
    <w:rsid w:val="00AC3CF2"/>
    <w:rsid w:val="00AD42C2"/>
    <w:rsid w:val="00AD5654"/>
    <w:rsid w:val="00AF70FE"/>
    <w:rsid w:val="00B10256"/>
    <w:rsid w:val="00B113BF"/>
    <w:rsid w:val="00B130A2"/>
    <w:rsid w:val="00B173D4"/>
    <w:rsid w:val="00B21E11"/>
    <w:rsid w:val="00B224FD"/>
    <w:rsid w:val="00B26308"/>
    <w:rsid w:val="00B35976"/>
    <w:rsid w:val="00B369D4"/>
    <w:rsid w:val="00B40BBE"/>
    <w:rsid w:val="00B47D5A"/>
    <w:rsid w:val="00B54E7E"/>
    <w:rsid w:val="00B73650"/>
    <w:rsid w:val="00B76735"/>
    <w:rsid w:val="00B83F7A"/>
    <w:rsid w:val="00B92A02"/>
    <w:rsid w:val="00B92C2B"/>
    <w:rsid w:val="00BB362F"/>
    <w:rsid w:val="00BC1B3F"/>
    <w:rsid w:val="00BD1C78"/>
    <w:rsid w:val="00BD3267"/>
    <w:rsid w:val="00BD680E"/>
    <w:rsid w:val="00BD71D7"/>
    <w:rsid w:val="00BF5F78"/>
    <w:rsid w:val="00C01834"/>
    <w:rsid w:val="00C01DC4"/>
    <w:rsid w:val="00C074A3"/>
    <w:rsid w:val="00C44EDA"/>
    <w:rsid w:val="00C55BF0"/>
    <w:rsid w:val="00C676EB"/>
    <w:rsid w:val="00C741AF"/>
    <w:rsid w:val="00C75802"/>
    <w:rsid w:val="00C7612A"/>
    <w:rsid w:val="00C862B7"/>
    <w:rsid w:val="00C96E29"/>
    <w:rsid w:val="00C97E9F"/>
    <w:rsid w:val="00CA3706"/>
    <w:rsid w:val="00CB1F3A"/>
    <w:rsid w:val="00CB49C9"/>
    <w:rsid w:val="00CC0ED5"/>
    <w:rsid w:val="00CD4589"/>
    <w:rsid w:val="00CD463E"/>
    <w:rsid w:val="00CE1B50"/>
    <w:rsid w:val="00CF23B6"/>
    <w:rsid w:val="00CF68CB"/>
    <w:rsid w:val="00CF7101"/>
    <w:rsid w:val="00CF7FE8"/>
    <w:rsid w:val="00D05B44"/>
    <w:rsid w:val="00D06A6B"/>
    <w:rsid w:val="00D14F9B"/>
    <w:rsid w:val="00D20651"/>
    <w:rsid w:val="00D56D9B"/>
    <w:rsid w:val="00D63D3E"/>
    <w:rsid w:val="00D8133E"/>
    <w:rsid w:val="00D86E2F"/>
    <w:rsid w:val="00D9074E"/>
    <w:rsid w:val="00DA0D9C"/>
    <w:rsid w:val="00DA2F4F"/>
    <w:rsid w:val="00DA5D75"/>
    <w:rsid w:val="00DA62C6"/>
    <w:rsid w:val="00DD03A3"/>
    <w:rsid w:val="00DE31EC"/>
    <w:rsid w:val="00DF2358"/>
    <w:rsid w:val="00DF5822"/>
    <w:rsid w:val="00E02A02"/>
    <w:rsid w:val="00E05177"/>
    <w:rsid w:val="00E201CC"/>
    <w:rsid w:val="00E2119F"/>
    <w:rsid w:val="00E2311B"/>
    <w:rsid w:val="00E24B3C"/>
    <w:rsid w:val="00E2517B"/>
    <w:rsid w:val="00E2599E"/>
    <w:rsid w:val="00E31696"/>
    <w:rsid w:val="00E34BD6"/>
    <w:rsid w:val="00E34F53"/>
    <w:rsid w:val="00E369E6"/>
    <w:rsid w:val="00E62598"/>
    <w:rsid w:val="00E73CE3"/>
    <w:rsid w:val="00E754B3"/>
    <w:rsid w:val="00E92D9F"/>
    <w:rsid w:val="00E97635"/>
    <w:rsid w:val="00EA628D"/>
    <w:rsid w:val="00EA707C"/>
    <w:rsid w:val="00EB5C3C"/>
    <w:rsid w:val="00EC0A7A"/>
    <w:rsid w:val="00EC2DB7"/>
    <w:rsid w:val="00EC7310"/>
    <w:rsid w:val="00ED1002"/>
    <w:rsid w:val="00ED1067"/>
    <w:rsid w:val="00EE77F6"/>
    <w:rsid w:val="00EF785D"/>
    <w:rsid w:val="00F267A0"/>
    <w:rsid w:val="00F30AE6"/>
    <w:rsid w:val="00F32D6A"/>
    <w:rsid w:val="00F33DC8"/>
    <w:rsid w:val="00F41546"/>
    <w:rsid w:val="00F50B33"/>
    <w:rsid w:val="00F73D50"/>
    <w:rsid w:val="00F779D6"/>
    <w:rsid w:val="00F8097D"/>
    <w:rsid w:val="00F82B08"/>
    <w:rsid w:val="00F86784"/>
    <w:rsid w:val="00F9036A"/>
    <w:rsid w:val="00F9367D"/>
    <w:rsid w:val="00FA30D5"/>
    <w:rsid w:val="00FB527A"/>
    <w:rsid w:val="00FD0EC6"/>
    <w:rsid w:val="00FD27DC"/>
    <w:rsid w:val="00FE2043"/>
    <w:rsid w:val="00FE58A3"/>
    <w:rsid w:val="00FE7116"/>
    <w:rsid w:val="00FF2E4C"/>
    <w:rsid w:val="00FF3BA4"/>
    <w:rsid w:val="00FF46D7"/>
    <w:rsid w:val="00FF63D3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6AC3F"/>
  <w15:docId w15:val="{4E19B23A-543A-40F6-818B-D7C72E3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08"/>
  </w:style>
  <w:style w:type="paragraph" w:styleId="Footer">
    <w:name w:val="footer"/>
    <w:basedOn w:val="Normal"/>
    <w:link w:val="FooterChar"/>
    <w:uiPriority w:val="99"/>
    <w:unhideWhenUsed/>
    <w:rsid w:val="00B2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08"/>
  </w:style>
  <w:style w:type="paragraph" w:styleId="ListParagraph">
    <w:name w:val="List Paragraph"/>
    <w:basedOn w:val="Normal"/>
    <w:uiPriority w:val="34"/>
    <w:qFormat/>
    <w:rsid w:val="003B3142"/>
    <w:pPr>
      <w:widowControl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330"/>
    <w:rPr>
      <w:color w:val="0000FF" w:themeColor="hyperlink"/>
      <w:u w:val="single"/>
    </w:rPr>
  </w:style>
  <w:style w:type="paragraph" w:customStyle="1" w:styleId="m-4903204263948113373m3435591683295363114msolistparagraph">
    <w:name w:val="m_-4903204263948113373m3435591683295363114msolistparagraph"/>
    <w:basedOn w:val="Normal"/>
    <w:rsid w:val="004F327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7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C71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6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4D21-15D7-4E53-A8DE-D700BB7A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4334</Characters>
  <Application>Microsoft Office Word</Application>
  <DocSecurity>0</DocSecurity>
  <Lines>309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Kavazanjian</dc:creator>
  <cp:lastModifiedBy>Nail-Taylor, Victoria R</cp:lastModifiedBy>
  <cp:revision>5</cp:revision>
  <cp:lastPrinted>2023-03-17T12:44:00Z</cp:lastPrinted>
  <dcterms:created xsi:type="dcterms:W3CDTF">2023-03-17T15:55:00Z</dcterms:created>
  <dcterms:modified xsi:type="dcterms:W3CDTF">2023-03-17T15:59:00Z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2015-08-10T00:00:00Z</vt:filetime>
  </property>
</Properties>
</file>